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43" w:rsidRDefault="00950383">
      <w:pPr>
        <w:pStyle w:val="1"/>
        <w:spacing w:before="65"/>
      </w:pPr>
      <w:r>
        <w:t>«Учёные</w:t>
      </w:r>
      <w:r>
        <w:rPr>
          <w:spacing w:val="-2"/>
        </w:rPr>
        <w:t xml:space="preserve"> </w:t>
      </w:r>
      <w:r>
        <w:t>записки</w:t>
      </w:r>
      <w:r>
        <w:rPr>
          <w:spacing w:val="2"/>
        </w:rPr>
        <w:t xml:space="preserve"> </w:t>
      </w:r>
      <w:r>
        <w:t>КФУ</w:t>
      </w:r>
      <w:r>
        <w:rPr>
          <w:spacing w:val="1"/>
        </w:rPr>
        <w:t xml:space="preserve"> </w:t>
      </w:r>
      <w:r>
        <w:t>им.</w:t>
      </w:r>
      <w:r>
        <w:rPr>
          <w:spacing w:val="-3"/>
        </w:rPr>
        <w:t xml:space="preserve"> </w:t>
      </w:r>
      <w:r>
        <w:t>В.</w:t>
      </w:r>
      <w:r>
        <w:rPr>
          <w:spacing w:val="4"/>
        </w:rPr>
        <w:t xml:space="preserve"> </w:t>
      </w:r>
      <w:r>
        <w:t>И.</w:t>
      </w:r>
      <w:r>
        <w:rPr>
          <w:spacing w:val="2"/>
        </w:rPr>
        <w:t xml:space="preserve"> </w:t>
      </w:r>
      <w:r>
        <w:t>Вернадского.</w:t>
      </w:r>
      <w:r>
        <w:rPr>
          <w:spacing w:val="-3"/>
        </w:rPr>
        <w:t xml:space="preserve"> </w:t>
      </w:r>
      <w:r>
        <w:t>Философия.</w:t>
      </w:r>
    </w:p>
    <w:p w:rsidR="00C37F43" w:rsidRDefault="00950383">
      <w:pPr>
        <w:spacing w:before="60" w:line="403" w:lineRule="auto"/>
        <w:ind w:left="1361" w:right="1241" w:firstLine="1248"/>
        <w:rPr>
          <w:b/>
          <w:sz w:val="32"/>
        </w:rPr>
      </w:pPr>
      <w:r>
        <w:rPr>
          <w:b/>
          <w:sz w:val="32"/>
        </w:rPr>
        <w:t>Политология. Культурология»</w:t>
      </w:r>
      <w:r>
        <w:rPr>
          <w:b/>
          <w:spacing w:val="1"/>
          <w:sz w:val="32"/>
        </w:rPr>
        <w:t xml:space="preserve"> </w:t>
      </w:r>
      <w:r>
        <w:rPr>
          <w:b/>
          <w:sz w:val="32"/>
        </w:rPr>
        <w:t>Включён в перечень</w:t>
      </w:r>
      <w:r>
        <w:rPr>
          <w:b/>
          <w:spacing w:val="2"/>
          <w:sz w:val="32"/>
        </w:rPr>
        <w:t xml:space="preserve"> </w:t>
      </w:r>
      <w:r>
        <w:rPr>
          <w:b/>
          <w:sz w:val="32"/>
        </w:rPr>
        <w:t>ВАК</w:t>
      </w:r>
      <w:r>
        <w:rPr>
          <w:b/>
          <w:spacing w:val="4"/>
          <w:sz w:val="32"/>
        </w:rPr>
        <w:t xml:space="preserve"> </w:t>
      </w:r>
      <w:r>
        <w:rPr>
          <w:b/>
          <w:sz w:val="32"/>
        </w:rPr>
        <w:t>(№2169</w:t>
      </w:r>
      <w:r>
        <w:rPr>
          <w:b/>
          <w:spacing w:val="1"/>
          <w:sz w:val="32"/>
        </w:rPr>
        <w:t xml:space="preserve"> </w:t>
      </w:r>
      <w:r>
        <w:rPr>
          <w:b/>
          <w:sz w:val="32"/>
        </w:rPr>
        <w:t>от</w:t>
      </w:r>
      <w:r>
        <w:rPr>
          <w:b/>
          <w:spacing w:val="-1"/>
          <w:sz w:val="32"/>
        </w:rPr>
        <w:t xml:space="preserve"> </w:t>
      </w:r>
      <w:r>
        <w:rPr>
          <w:b/>
          <w:sz w:val="32"/>
        </w:rPr>
        <w:t>20.07.2017)</w:t>
      </w:r>
    </w:p>
    <w:p w:rsidR="00C37F43" w:rsidRDefault="00950383">
      <w:pPr>
        <w:pStyle w:val="1"/>
        <w:ind w:left="1027"/>
      </w:pPr>
      <w:r>
        <w:t>Периодичность</w:t>
      </w:r>
      <w:r>
        <w:rPr>
          <w:spacing w:val="2"/>
        </w:rPr>
        <w:t xml:space="preserve"> </w:t>
      </w:r>
      <w:r>
        <w:t>издания:</w:t>
      </w:r>
      <w:r>
        <w:rPr>
          <w:spacing w:val="-2"/>
        </w:rPr>
        <w:t xml:space="preserve"> </w:t>
      </w:r>
      <w:r>
        <w:t>4</w:t>
      </w:r>
      <w:r>
        <w:rPr>
          <w:spacing w:val="-1"/>
        </w:rPr>
        <w:t xml:space="preserve"> </w:t>
      </w:r>
      <w:r>
        <w:t>номера/календарный</w:t>
      </w:r>
      <w:r>
        <w:rPr>
          <w:spacing w:val="-2"/>
        </w:rPr>
        <w:t xml:space="preserve"> </w:t>
      </w:r>
      <w:r>
        <w:t>год</w:t>
      </w:r>
    </w:p>
    <w:p w:rsidR="00C37F43" w:rsidRDefault="00C37F43">
      <w:pPr>
        <w:pStyle w:val="a3"/>
        <w:spacing w:before="11"/>
        <w:rPr>
          <w:b/>
          <w:sz w:val="27"/>
        </w:rPr>
      </w:pPr>
    </w:p>
    <w:p w:rsidR="00C37F43" w:rsidRDefault="00950383">
      <w:pPr>
        <w:pStyle w:val="a3"/>
        <w:ind w:left="142" w:right="144" w:firstLine="705"/>
        <w:jc w:val="both"/>
      </w:pPr>
      <w:r>
        <w:t xml:space="preserve">Журнал «Ученые   </w:t>
      </w:r>
      <w:r>
        <w:rPr>
          <w:spacing w:val="1"/>
        </w:rPr>
        <w:t xml:space="preserve"> </w:t>
      </w:r>
      <w:r>
        <w:t>записки     Крымского     федерального     университета     им.</w:t>
      </w:r>
      <w:r w:rsidR="0062608A">
        <w:t xml:space="preserve"> </w:t>
      </w:r>
      <w:r>
        <w:rPr>
          <w:spacing w:val="-57"/>
        </w:rPr>
        <w:t xml:space="preserve"> </w:t>
      </w:r>
      <w:r w:rsidR="0062608A">
        <w:rPr>
          <w:spacing w:val="-57"/>
        </w:rPr>
        <w:t xml:space="preserve">         </w:t>
      </w:r>
      <w:r w:rsidR="0062608A">
        <w:t xml:space="preserve">В.И. </w:t>
      </w:r>
      <w:r>
        <w:t>Вернадского»</w:t>
      </w:r>
      <w:r>
        <w:rPr>
          <w:spacing w:val="1"/>
        </w:rPr>
        <w:t xml:space="preserve"> </w:t>
      </w:r>
      <w:r>
        <w:t>принимает</w:t>
      </w:r>
      <w:r>
        <w:rPr>
          <w:spacing w:val="1"/>
        </w:rPr>
        <w:t xml:space="preserve"> </w:t>
      </w:r>
      <w:r>
        <w:t>к</w:t>
      </w:r>
      <w:r>
        <w:rPr>
          <w:spacing w:val="1"/>
        </w:rPr>
        <w:t xml:space="preserve"> </w:t>
      </w:r>
      <w:r>
        <w:t>публикации</w:t>
      </w:r>
      <w:r>
        <w:rPr>
          <w:spacing w:val="1"/>
        </w:rPr>
        <w:t xml:space="preserve"> </w:t>
      </w:r>
      <w:r w:rsidR="003D2490">
        <w:t>статьи</w:t>
      </w:r>
      <w:r>
        <w:t>,</w:t>
      </w:r>
      <w:r>
        <w:rPr>
          <w:spacing w:val="1"/>
        </w:rPr>
        <w:t xml:space="preserve"> </w:t>
      </w:r>
      <w:r>
        <w:t>содержащие</w:t>
      </w:r>
      <w:r>
        <w:rPr>
          <w:spacing w:val="1"/>
        </w:rPr>
        <w:t xml:space="preserve"> </w:t>
      </w:r>
      <w:r>
        <w:t>результаты</w:t>
      </w:r>
      <w:r>
        <w:rPr>
          <w:spacing w:val="1"/>
        </w:rPr>
        <w:t xml:space="preserve"> </w:t>
      </w:r>
      <w:r>
        <w:t>оригинальных</w:t>
      </w:r>
      <w:r>
        <w:rPr>
          <w:spacing w:val="1"/>
        </w:rPr>
        <w:t xml:space="preserve"> </w:t>
      </w:r>
      <w:r w:rsidR="003D2490">
        <w:t xml:space="preserve">научных </w:t>
      </w:r>
      <w:r>
        <w:t>исследований,</w:t>
      </w:r>
      <w:r>
        <w:rPr>
          <w:spacing w:val="1"/>
        </w:rPr>
        <w:t xml:space="preserve"> </w:t>
      </w:r>
      <w:r w:rsidR="004B0093">
        <w:t xml:space="preserve">а также </w:t>
      </w:r>
      <w:r w:rsidR="0062608A">
        <w:t xml:space="preserve">научные переводы, рецензии и </w:t>
      </w:r>
      <w:r w:rsidR="004B0093">
        <w:t xml:space="preserve">обзоры научных мероприятий. </w:t>
      </w:r>
      <w:r>
        <w:t>Опубл</w:t>
      </w:r>
      <w:r w:rsidR="004B0093">
        <w:t>икованные ранее</w:t>
      </w:r>
      <w:r>
        <w:rPr>
          <w:spacing w:val="1"/>
        </w:rPr>
        <w:t xml:space="preserve"> </w:t>
      </w:r>
      <w:r>
        <w:t xml:space="preserve">материалы, а также </w:t>
      </w:r>
      <w:r w:rsidR="003D2490">
        <w:t>работ</w:t>
      </w:r>
      <w:r>
        <w:t>ы, представленные для публикации в других журналах, к</w:t>
      </w:r>
      <w:r>
        <w:rPr>
          <w:spacing w:val="1"/>
        </w:rPr>
        <w:t xml:space="preserve"> </w:t>
      </w:r>
      <w:r>
        <w:t>рассмотрению</w:t>
      </w:r>
      <w:r>
        <w:rPr>
          <w:spacing w:val="-11"/>
        </w:rPr>
        <w:t xml:space="preserve"> </w:t>
      </w:r>
      <w:r>
        <w:t>не</w:t>
      </w:r>
      <w:r>
        <w:rPr>
          <w:spacing w:val="-12"/>
        </w:rPr>
        <w:t xml:space="preserve"> </w:t>
      </w:r>
      <w:r>
        <w:t>принимаются.</w:t>
      </w:r>
      <w:r>
        <w:rPr>
          <w:spacing w:val="-12"/>
        </w:rPr>
        <w:t xml:space="preserve"> </w:t>
      </w:r>
      <w:r w:rsidR="003D2490">
        <w:t>Тексты</w:t>
      </w:r>
      <w:r>
        <w:rPr>
          <w:spacing w:val="-11"/>
        </w:rPr>
        <w:t xml:space="preserve"> </w:t>
      </w:r>
      <w:r w:rsidR="003D2490">
        <w:t>должны</w:t>
      </w:r>
      <w:r>
        <w:rPr>
          <w:spacing w:val="-12"/>
        </w:rPr>
        <w:t xml:space="preserve"> </w:t>
      </w:r>
      <w:r>
        <w:t>быть</w:t>
      </w:r>
      <w:r w:rsidR="00D51D8F">
        <w:rPr>
          <w:spacing w:val="-11"/>
        </w:rPr>
        <w:t xml:space="preserve"> </w:t>
      </w:r>
      <w:r>
        <w:t>аккуратно</w:t>
      </w:r>
      <w:r>
        <w:rPr>
          <w:spacing w:val="-9"/>
        </w:rPr>
        <w:t xml:space="preserve"> </w:t>
      </w:r>
      <w:r w:rsidR="003D2490">
        <w:t>оформлены</w:t>
      </w:r>
      <w:r>
        <w:rPr>
          <w:spacing w:val="-57"/>
        </w:rPr>
        <w:t xml:space="preserve"> </w:t>
      </w:r>
      <w:r>
        <w:t>и</w:t>
      </w:r>
      <w:r>
        <w:rPr>
          <w:spacing w:val="1"/>
        </w:rPr>
        <w:t xml:space="preserve"> </w:t>
      </w:r>
      <w:r w:rsidR="003D2490">
        <w:t>безупречны</w:t>
      </w:r>
      <w:r>
        <w:rPr>
          <w:spacing w:val="1"/>
        </w:rPr>
        <w:t xml:space="preserve"> </w:t>
      </w:r>
      <w:r w:rsidR="003D2490">
        <w:rPr>
          <w:spacing w:val="1"/>
        </w:rPr>
        <w:t xml:space="preserve">в </w:t>
      </w:r>
      <w:r w:rsidR="003D2490">
        <w:rPr>
          <w:b/>
        </w:rPr>
        <w:t>стилистическом</w:t>
      </w:r>
      <w:r>
        <w:rPr>
          <w:b/>
        </w:rPr>
        <w:t>,</w:t>
      </w:r>
      <w:r>
        <w:rPr>
          <w:b/>
          <w:spacing w:val="1"/>
        </w:rPr>
        <w:t xml:space="preserve"> </w:t>
      </w:r>
      <w:r>
        <w:rPr>
          <w:b/>
        </w:rPr>
        <w:t>грамматическ</w:t>
      </w:r>
      <w:r w:rsidR="003D2490">
        <w:rPr>
          <w:b/>
        </w:rPr>
        <w:t>ом</w:t>
      </w:r>
      <w:r>
        <w:rPr>
          <w:b/>
          <w:spacing w:val="1"/>
        </w:rPr>
        <w:t xml:space="preserve"> </w:t>
      </w:r>
      <w:r>
        <w:rPr>
          <w:b/>
        </w:rPr>
        <w:t>и</w:t>
      </w:r>
      <w:r>
        <w:rPr>
          <w:b/>
          <w:spacing w:val="1"/>
        </w:rPr>
        <w:t xml:space="preserve"> </w:t>
      </w:r>
      <w:r>
        <w:rPr>
          <w:b/>
        </w:rPr>
        <w:t>орфографическ</w:t>
      </w:r>
      <w:r w:rsidR="003D2490">
        <w:rPr>
          <w:b/>
        </w:rPr>
        <w:t>ом аспектах</w:t>
      </w:r>
      <w:r>
        <w:rPr>
          <w:b/>
          <w:spacing w:val="1"/>
        </w:rPr>
        <w:t xml:space="preserve"> </w:t>
      </w:r>
      <w:r>
        <w:t>(спорные</w:t>
      </w:r>
      <w:r>
        <w:rPr>
          <w:spacing w:val="-3"/>
        </w:rPr>
        <w:t xml:space="preserve"> </w:t>
      </w:r>
      <w:r>
        <w:t>моменты</w:t>
      </w:r>
      <w:r>
        <w:rPr>
          <w:spacing w:val="-1"/>
        </w:rPr>
        <w:t xml:space="preserve"> </w:t>
      </w:r>
      <w:r>
        <w:t>можно</w:t>
      </w:r>
      <w:r>
        <w:rPr>
          <w:spacing w:val="3"/>
        </w:rPr>
        <w:t xml:space="preserve"> </w:t>
      </w:r>
      <w:r>
        <w:t>уточнять</w:t>
      </w:r>
      <w:r>
        <w:rPr>
          <w:spacing w:val="3"/>
        </w:rPr>
        <w:t xml:space="preserve"> </w:t>
      </w:r>
      <w:r>
        <w:t>на</w:t>
      </w:r>
      <w:r>
        <w:rPr>
          <w:spacing w:val="-2"/>
        </w:rPr>
        <w:t xml:space="preserve"> </w:t>
      </w:r>
      <w:r>
        <w:t>ресурсе</w:t>
      </w:r>
      <w:r>
        <w:rPr>
          <w:spacing w:val="5"/>
        </w:rPr>
        <w:t xml:space="preserve"> </w:t>
      </w:r>
      <w:hyperlink r:id="rId5">
        <w:r>
          <w:rPr>
            <w:color w:val="0000FF"/>
            <w:u w:val="single" w:color="0000FF"/>
          </w:rPr>
          <w:t>http://www.gramota.ru/</w:t>
        </w:r>
        <w:r>
          <w:t>)</w:t>
        </w:r>
      </w:hyperlink>
      <w:r>
        <w:t>.</w:t>
      </w:r>
    </w:p>
    <w:p w:rsidR="00C37F43" w:rsidRDefault="00C37F43">
      <w:pPr>
        <w:pStyle w:val="a3"/>
        <w:spacing w:before="8"/>
        <w:rPr>
          <w:sz w:val="16"/>
        </w:rPr>
      </w:pPr>
    </w:p>
    <w:p w:rsidR="00563F78" w:rsidRDefault="00950383">
      <w:pPr>
        <w:spacing w:before="90"/>
        <w:ind w:left="142" w:right="120" w:firstLine="705"/>
        <w:jc w:val="both"/>
        <w:rPr>
          <w:spacing w:val="1"/>
          <w:sz w:val="24"/>
        </w:rPr>
      </w:pPr>
      <w:r>
        <w:rPr>
          <w:sz w:val="24"/>
        </w:rPr>
        <w:t>Все статьи</w:t>
      </w:r>
      <w:r w:rsidR="00543E89">
        <w:rPr>
          <w:sz w:val="24"/>
        </w:rPr>
        <w:t xml:space="preserve"> проходят </w:t>
      </w:r>
      <w:r w:rsidR="00704CE8">
        <w:rPr>
          <w:sz w:val="24"/>
        </w:rPr>
        <w:t>п</w:t>
      </w:r>
      <w:r w:rsidR="00D51D8F">
        <w:rPr>
          <w:sz w:val="24"/>
        </w:rPr>
        <w:t xml:space="preserve">роверку на </w:t>
      </w:r>
      <w:proofErr w:type="spellStart"/>
      <w:r w:rsidR="00D51D8F">
        <w:rPr>
          <w:sz w:val="24"/>
        </w:rPr>
        <w:t>антиплагиат</w:t>
      </w:r>
      <w:proofErr w:type="spellEnd"/>
      <w:r w:rsidR="00D51D8F">
        <w:rPr>
          <w:sz w:val="24"/>
        </w:rPr>
        <w:t xml:space="preserve"> и двойное слепое </w:t>
      </w:r>
      <w:r>
        <w:rPr>
          <w:sz w:val="24"/>
        </w:rPr>
        <w:t>рецензирование</w:t>
      </w:r>
      <w:r w:rsidR="00D51D8F">
        <w:rPr>
          <w:sz w:val="24"/>
        </w:rPr>
        <w:t xml:space="preserve">. </w:t>
      </w:r>
      <w:r>
        <w:rPr>
          <w:sz w:val="24"/>
        </w:rPr>
        <w:t>Редакция не сообщает авторам</w:t>
      </w:r>
      <w:r>
        <w:rPr>
          <w:spacing w:val="1"/>
          <w:sz w:val="24"/>
        </w:rPr>
        <w:t xml:space="preserve"> </w:t>
      </w:r>
      <w:r>
        <w:rPr>
          <w:sz w:val="24"/>
        </w:rPr>
        <w:t>сведений о рецензентах</w:t>
      </w:r>
      <w:r w:rsidR="00563F78">
        <w:rPr>
          <w:sz w:val="24"/>
        </w:rPr>
        <w:t xml:space="preserve">. </w:t>
      </w:r>
      <w:r>
        <w:rPr>
          <w:sz w:val="24"/>
        </w:rPr>
        <w:t>В случае отказа в публикации редакция не вступает в дискуссии с авторами.</w:t>
      </w:r>
      <w:r>
        <w:rPr>
          <w:spacing w:val="1"/>
          <w:sz w:val="24"/>
        </w:rPr>
        <w:t xml:space="preserve"> </w:t>
      </w:r>
    </w:p>
    <w:p w:rsidR="00C37F43" w:rsidRDefault="00950383">
      <w:pPr>
        <w:spacing w:before="90"/>
        <w:ind w:left="142" w:right="120" w:firstLine="705"/>
        <w:jc w:val="both"/>
        <w:rPr>
          <w:b/>
          <w:sz w:val="24"/>
        </w:rPr>
      </w:pPr>
      <w:r w:rsidRPr="0062608A">
        <w:rPr>
          <w:sz w:val="24"/>
        </w:rPr>
        <w:t>Редак</w:t>
      </w:r>
      <w:r w:rsidR="003D2490" w:rsidRPr="0062608A">
        <w:rPr>
          <w:sz w:val="24"/>
        </w:rPr>
        <w:t>ция</w:t>
      </w:r>
      <w:r w:rsidRPr="0062608A">
        <w:rPr>
          <w:spacing w:val="1"/>
          <w:sz w:val="24"/>
        </w:rPr>
        <w:t xml:space="preserve"> </w:t>
      </w:r>
      <w:r w:rsidRPr="0062608A">
        <w:rPr>
          <w:sz w:val="24"/>
        </w:rPr>
        <w:t>не</w:t>
      </w:r>
      <w:r w:rsidRPr="0062608A">
        <w:rPr>
          <w:spacing w:val="61"/>
          <w:sz w:val="24"/>
        </w:rPr>
        <w:t xml:space="preserve"> </w:t>
      </w:r>
      <w:r w:rsidRPr="0062608A">
        <w:rPr>
          <w:sz w:val="24"/>
        </w:rPr>
        <w:t>оказывают</w:t>
      </w:r>
      <w:r w:rsidRPr="0062608A">
        <w:rPr>
          <w:spacing w:val="61"/>
          <w:sz w:val="24"/>
        </w:rPr>
        <w:t xml:space="preserve"> </w:t>
      </w:r>
      <w:r w:rsidRPr="0062608A">
        <w:rPr>
          <w:sz w:val="24"/>
        </w:rPr>
        <w:t>услуг</w:t>
      </w:r>
      <w:r w:rsidRPr="0062608A">
        <w:rPr>
          <w:spacing w:val="61"/>
          <w:sz w:val="24"/>
        </w:rPr>
        <w:t xml:space="preserve"> </w:t>
      </w:r>
      <w:r w:rsidRPr="0062608A">
        <w:rPr>
          <w:sz w:val="24"/>
        </w:rPr>
        <w:t>по</w:t>
      </w:r>
      <w:r w:rsidRPr="0062608A">
        <w:rPr>
          <w:spacing w:val="61"/>
          <w:sz w:val="24"/>
        </w:rPr>
        <w:t xml:space="preserve"> </w:t>
      </w:r>
      <w:r w:rsidRPr="0062608A">
        <w:rPr>
          <w:sz w:val="24"/>
        </w:rPr>
        <w:t>оформлению</w:t>
      </w:r>
      <w:r w:rsidRPr="0062608A">
        <w:rPr>
          <w:spacing w:val="61"/>
          <w:sz w:val="24"/>
        </w:rPr>
        <w:t xml:space="preserve"> </w:t>
      </w:r>
      <w:r w:rsidRPr="0062608A">
        <w:rPr>
          <w:sz w:val="24"/>
        </w:rPr>
        <w:t>материалов</w:t>
      </w:r>
      <w:r w:rsidRPr="0062608A">
        <w:rPr>
          <w:spacing w:val="61"/>
          <w:sz w:val="24"/>
        </w:rPr>
        <w:t xml:space="preserve"> </w:t>
      </w:r>
      <w:r w:rsidRPr="0062608A">
        <w:rPr>
          <w:sz w:val="24"/>
        </w:rPr>
        <w:t>и</w:t>
      </w:r>
      <w:r w:rsidRPr="0062608A">
        <w:rPr>
          <w:spacing w:val="61"/>
          <w:sz w:val="24"/>
        </w:rPr>
        <w:t xml:space="preserve"> </w:t>
      </w:r>
      <w:r w:rsidRPr="0062608A">
        <w:rPr>
          <w:sz w:val="24"/>
        </w:rPr>
        <w:t>доработке</w:t>
      </w:r>
      <w:r w:rsidRPr="0062608A">
        <w:rPr>
          <w:spacing w:val="-57"/>
          <w:sz w:val="24"/>
        </w:rPr>
        <w:t xml:space="preserve"> </w:t>
      </w:r>
      <w:r w:rsidRPr="0062608A">
        <w:rPr>
          <w:sz w:val="24"/>
        </w:rPr>
        <w:t>авторских</w:t>
      </w:r>
      <w:r w:rsidRPr="0062608A">
        <w:rPr>
          <w:spacing w:val="-1"/>
          <w:sz w:val="24"/>
        </w:rPr>
        <w:t xml:space="preserve"> </w:t>
      </w:r>
      <w:r w:rsidRPr="0062608A">
        <w:rPr>
          <w:sz w:val="24"/>
        </w:rPr>
        <w:t>черновиков</w:t>
      </w:r>
      <w:r w:rsidRPr="0062608A">
        <w:rPr>
          <w:spacing w:val="-2"/>
          <w:sz w:val="24"/>
        </w:rPr>
        <w:t xml:space="preserve"> </w:t>
      </w:r>
      <w:r w:rsidRPr="0062608A">
        <w:rPr>
          <w:sz w:val="24"/>
        </w:rPr>
        <w:t>до</w:t>
      </w:r>
      <w:r w:rsidRPr="0062608A">
        <w:rPr>
          <w:spacing w:val="-1"/>
          <w:sz w:val="24"/>
        </w:rPr>
        <w:t xml:space="preserve"> </w:t>
      </w:r>
      <w:r w:rsidRPr="0062608A">
        <w:rPr>
          <w:sz w:val="24"/>
        </w:rPr>
        <w:t>состояния,</w:t>
      </w:r>
      <w:r w:rsidRPr="0062608A">
        <w:rPr>
          <w:spacing w:val="-2"/>
          <w:sz w:val="24"/>
        </w:rPr>
        <w:t xml:space="preserve"> </w:t>
      </w:r>
      <w:r w:rsidRPr="0062608A">
        <w:rPr>
          <w:sz w:val="24"/>
        </w:rPr>
        <w:t>пригодного</w:t>
      </w:r>
      <w:r w:rsidRPr="0062608A">
        <w:rPr>
          <w:spacing w:val="-1"/>
          <w:sz w:val="24"/>
        </w:rPr>
        <w:t xml:space="preserve"> </w:t>
      </w:r>
      <w:r w:rsidRPr="0062608A">
        <w:rPr>
          <w:sz w:val="24"/>
        </w:rPr>
        <w:t>для</w:t>
      </w:r>
      <w:r w:rsidRPr="0062608A">
        <w:rPr>
          <w:spacing w:val="-1"/>
          <w:sz w:val="24"/>
        </w:rPr>
        <w:t xml:space="preserve"> </w:t>
      </w:r>
      <w:r w:rsidRPr="0062608A">
        <w:rPr>
          <w:sz w:val="24"/>
        </w:rPr>
        <w:t>подачи рецензенту.</w:t>
      </w:r>
      <w:r w:rsidR="0062608A">
        <w:rPr>
          <w:b/>
          <w:sz w:val="24"/>
        </w:rPr>
        <w:t xml:space="preserve"> Формальное несовершенство рукописи может стать поводом для отказа от её дальнейшего рассмотрения.</w:t>
      </w:r>
    </w:p>
    <w:p w:rsidR="00C37F43" w:rsidRDefault="00C37F43">
      <w:pPr>
        <w:pStyle w:val="a3"/>
        <w:spacing w:before="8"/>
        <w:rPr>
          <w:b/>
        </w:rPr>
      </w:pPr>
    </w:p>
    <w:p w:rsidR="00C37F43" w:rsidRDefault="00950383">
      <w:pPr>
        <w:pStyle w:val="2"/>
        <w:spacing w:line="278" w:lineRule="auto"/>
        <w:ind w:left="3010"/>
      </w:pPr>
      <w:r>
        <w:t>Направляемая</w:t>
      </w:r>
      <w:r>
        <w:rPr>
          <w:spacing w:val="-7"/>
        </w:rPr>
        <w:t xml:space="preserve"> </w:t>
      </w:r>
      <w:r>
        <w:t>в</w:t>
      </w:r>
      <w:r>
        <w:rPr>
          <w:spacing w:val="-5"/>
        </w:rPr>
        <w:t xml:space="preserve"> </w:t>
      </w:r>
      <w:r>
        <w:t>редакцию</w:t>
      </w:r>
      <w:r>
        <w:rPr>
          <w:spacing w:val="-5"/>
        </w:rPr>
        <w:t xml:space="preserve"> </w:t>
      </w:r>
      <w:r>
        <w:t>рукопись</w:t>
      </w:r>
      <w:r>
        <w:rPr>
          <w:spacing w:val="-6"/>
        </w:rPr>
        <w:t xml:space="preserve"> </w:t>
      </w:r>
      <w:r>
        <w:t>должна</w:t>
      </w:r>
      <w:r>
        <w:rPr>
          <w:spacing w:val="-5"/>
        </w:rPr>
        <w:t xml:space="preserve"> </w:t>
      </w:r>
      <w:r>
        <w:t>быть</w:t>
      </w:r>
      <w:r>
        <w:rPr>
          <w:spacing w:val="-6"/>
        </w:rPr>
        <w:t xml:space="preserve"> </w:t>
      </w:r>
      <w:r>
        <w:t>оформлена</w:t>
      </w:r>
      <w:r>
        <w:rPr>
          <w:spacing w:val="-2"/>
        </w:rPr>
        <w:t xml:space="preserve"> </w:t>
      </w:r>
      <w:r>
        <w:t>согласно</w:t>
      </w:r>
      <w:r>
        <w:rPr>
          <w:spacing w:val="-67"/>
        </w:rPr>
        <w:t xml:space="preserve"> </w:t>
      </w:r>
      <w:r w:rsidR="003D2490">
        <w:t>следующи</w:t>
      </w:r>
      <w:r>
        <w:t>м</w:t>
      </w:r>
      <w:r>
        <w:rPr>
          <w:spacing w:val="-4"/>
        </w:rPr>
        <w:t xml:space="preserve"> </w:t>
      </w:r>
      <w:r>
        <w:t>правилам</w:t>
      </w:r>
      <w:r w:rsidR="003D2490">
        <w:t xml:space="preserve"> и образцам</w:t>
      </w:r>
      <w:r>
        <w:t>:</w:t>
      </w:r>
    </w:p>
    <w:p w:rsidR="00C37F43" w:rsidRDefault="00950383">
      <w:pPr>
        <w:pStyle w:val="a3"/>
        <w:spacing w:before="270" w:line="242" w:lineRule="auto"/>
        <w:ind w:left="142" w:right="122" w:firstLine="705"/>
        <w:jc w:val="both"/>
      </w:pPr>
      <w:r>
        <w:t>Публикуемые</w:t>
      </w:r>
      <w:r>
        <w:rPr>
          <w:spacing w:val="1"/>
        </w:rPr>
        <w:t xml:space="preserve"> </w:t>
      </w:r>
      <w:r>
        <w:t>в</w:t>
      </w:r>
      <w:r>
        <w:rPr>
          <w:spacing w:val="1"/>
        </w:rPr>
        <w:t xml:space="preserve"> </w:t>
      </w:r>
      <w:r>
        <w:t>журнале</w:t>
      </w:r>
      <w:r>
        <w:rPr>
          <w:spacing w:val="1"/>
        </w:rPr>
        <w:t xml:space="preserve"> </w:t>
      </w:r>
      <w:r>
        <w:t>статьи</w:t>
      </w:r>
      <w:r>
        <w:rPr>
          <w:spacing w:val="1"/>
        </w:rPr>
        <w:t xml:space="preserve"> </w:t>
      </w:r>
      <w:r>
        <w:t>состоят</w:t>
      </w:r>
      <w:r>
        <w:rPr>
          <w:spacing w:val="1"/>
        </w:rPr>
        <w:t xml:space="preserve"> </w:t>
      </w:r>
      <w:r>
        <w:t>из</w:t>
      </w:r>
      <w:r>
        <w:rPr>
          <w:spacing w:val="1"/>
        </w:rPr>
        <w:t xml:space="preserve"> </w:t>
      </w:r>
      <w:r>
        <w:t>следующих</w:t>
      </w:r>
      <w:r>
        <w:rPr>
          <w:spacing w:val="1"/>
        </w:rPr>
        <w:t xml:space="preserve"> </w:t>
      </w:r>
      <w:r>
        <w:t>последовательно</w:t>
      </w:r>
      <w:r>
        <w:rPr>
          <w:spacing w:val="-57"/>
        </w:rPr>
        <w:t xml:space="preserve"> </w:t>
      </w:r>
      <w:r>
        <w:t>расположенных</w:t>
      </w:r>
      <w:r>
        <w:rPr>
          <w:spacing w:val="1"/>
        </w:rPr>
        <w:t xml:space="preserve"> </w:t>
      </w:r>
      <w:r>
        <w:t>элементов</w:t>
      </w:r>
      <w:r>
        <w:rPr>
          <w:spacing w:val="1"/>
        </w:rPr>
        <w:t xml:space="preserve"> </w:t>
      </w:r>
      <w:r>
        <w:t>(именно</w:t>
      </w:r>
      <w:r>
        <w:rPr>
          <w:spacing w:val="1"/>
        </w:rPr>
        <w:t xml:space="preserve"> </w:t>
      </w:r>
      <w:r>
        <w:t>в</w:t>
      </w:r>
      <w:r>
        <w:rPr>
          <w:spacing w:val="1"/>
        </w:rPr>
        <w:t xml:space="preserve"> </w:t>
      </w:r>
      <w:r>
        <w:t>такой</w:t>
      </w:r>
      <w:r>
        <w:rPr>
          <w:spacing w:val="1"/>
        </w:rPr>
        <w:t xml:space="preserve"> </w:t>
      </w:r>
      <w:r>
        <w:t>последовательности</w:t>
      </w:r>
      <w:r>
        <w:rPr>
          <w:spacing w:val="1"/>
        </w:rPr>
        <w:t xml:space="preserve"> </w:t>
      </w:r>
      <w:r>
        <w:t>они</w:t>
      </w:r>
      <w:r>
        <w:rPr>
          <w:spacing w:val="1"/>
        </w:rPr>
        <w:t xml:space="preserve"> </w:t>
      </w:r>
      <w:r>
        <w:t>должны</w:t>
      </w:r>
      <w:r>
        <w:rPr>
          <w:spacing w:val="1"/>
        </w:rPr>
        <w:t xml:space="preserve"> </w:t>
      </w:r>
      <w:r>
        <w:t>быть</w:t>
      </w:r>
      <w:r>
        <w:rPr>
          <w:spacing w:val="1"/>
        </w:rPr>
        <w:t xml:space="preserve"> </w:t>
      </w:r>
      <w:r>
        <w:t>расположены</w:t>
      </w:r>
      <w:r>
        <w:rPr>
          <w:spacing w:val="-1"/>
        </w:rPr>
        <w:t xml:space="preserve"> </w:t>
      </w:r>
      <w:r>
        <w:t>в авторском</w:t>
      </w:r>
      <w:r>
        <w:rPr>
          <w:spacing w:val="-1"/>
        </w:rPr>
        <w:t xml:space="preserve"> </w:t>
      </w:r>
      <w:r>
        <w:t>файле</w:t>
      </w:r>
      <w:r>
        <w:rPr>
          <w:spacing w:val="-1"/>
        </w:rPr>
        <w:t xml:space="preserve"> </w:t>
      </w:r>
      <w:r>
        <w:t>с</w:t>
      </w:r>
      <w:r>
        <w:rPr>
          <w:spacing w:val="-1"/>
        </w:rPr>
        <w:t xml:space="preserve"> </w:t>
      </w:r>
      <w:r>
        <w:t>текстом статьи):</w:t>
      </w:r>
    </w:p>
    <w:p w:rsidR="00C37F43" w:rsidRDefault="00C37F43">
      <w:pPr>
        <w:pStyle w:val="a3"/>
        <w:spacing w:before="2"/>
        <w:rPr>
          <w:sz w:val="23"/>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06"/>
        <w:gridCol w:w="3077"/>
      </w:tblGrid>
      <w:tr w:rsidR="00C37F43" w:rsidTr="0021140B">
        <w:trPr>
          <w:trHeight w:val="1860"/>
        </w:trPr>
        <w:tc>
          <w:tcPr>
            <w:tcW w:w="6306" w:type="dxa"/>
          </w:tcPr>
          <w:p w:rsidR="00543E89" w:rsidRDefault="00543E89" w:rsidP="00543E89">
            <w:pPr>
              <w:pStyle w:val="TableParagraph"/>
              <w:numPr>
                <w:ilvl w:val="0"/>
                <w:numId w:val="6"/>
              </w:numPr>
              <w:tabs>
                <w:tab w:val="left" w:pos="368"/>
              </w:tabs>
              <w:rPr>
                <w:sz w:val="24"/>
              </w:rPr>
            </w:pPr>
            <w:r>
              <w:rPr>
                <w:sz w:val="24"/>
              </w:rPr>
              <w:t>УДК (в правом углу)</w:t>
            </w:r>
            <w:r>
              <w:rPr>
                <w:sz w:val="24"/>
                <w:lang w:val="en-US"/>
              </w:rPr>
              <w:t>;</w:t>
            </w:r>
          </w:p>
          <w:p w:rsidR="00C37F43" w:rsidRDefault="00543E89" w:rsidP="00543E89">
            <w:pPr>
              <w:pStyle w:val="TableParagraph"/>
              <w:numPr>
                <w:ilvl w:val="0"/>
                <w:numId w:val="6"/>
              </w:numPr>
              <w:tabs>
                <w:tab w:val="left" w:pos="368"/>
              </w:tabs>
              <w:rPr>
                <w:sz w:val="24"/>
              </w:rPr>
            </w:pPr>
            <w:r>
              <w:rPr>
                <w:sz w:val="24"/>
              </w:rPr>
              <w:t>название</w:t>
            </w:r>
            <w:r>
              <w:rPr>
                <w:spacing w:val="-4"/>
                <w:sz w:val="24"/>
              </w:rPr>
              <w:t xml:space="preserve"> </w:t>
            </w:r>
            <w:r>
              <w:rPr>
                <w:sz w:val="24"/>
              </w:rPr>
              <w:t>статьи</w:t>
            </w:r>
            <w:r w:rsidR="00950383">
              <w:rPr>
                <w:sz w:val="24"/>
              </w:rPr>
              <w:t>;</w:t>
            </w:r>
          </w:p>
          <w:p w:rsidR="00543E89" w:rsidRPr="00543E89" w:rsidRDefault="00950383" w:rsidP="00543E89">
            <w:pPr>
              <w:pStyle w:val="TableParagraph"/>
              <w:numPr>
                <w:ilvl w:val="0"/>
                <w:numId w:val="6"/>
              </w:numPr>
              <w:tabs>
                <w:tab w:val="left" w:pos="368"/>
              </w:tabs>
              <w:rPr>
                <w:sz w:val="24"/>
              </w:rPr>
            </w:pPr>
            <w:r>
              <w:rPr>
                <w:sz w:val="24"/>
              </w:rPr>
              <w:t>фамилии</w:t>
            </w:r>
            <w:r>
              <w:rPr>
                <w:spacing w:val="-4"/>
                <w:sz w:val="24"/>
              </w:rPr>
              <w:t xml:space="preserve"> </w:t>
            </w:r>
            <w:r>
              <w:rPr>
                <w:sz w:val="24"/>
              </w:rPr>
              <w:t>и</w:t>
            </w:r>
            <w:r>
              <w:rPr>
                <w:spacing w:val="-3"/>
                <w:sz w:val="24"/>
              </w:rPr>
              <w:t xml:space="preserve"> </w:t>
            </w:r>
            <w:r>
              <w:rPr>
                <w:sz w:val="24"/>
              </w:rPr>
              <w:t>инициалы</w:t>
            </w:r>
            <w:r>
              <w:rPr>
                <w:spacing w:val="-3"/>
                <w:sz w:val="24"/>
              </w:rPr>
              <w:t xml:space="preserve"> </w:t>
            </w:r>
            <w:r>
              <w:rPr>
                <w:sz w:val="24"/>
              </w:rPr>
              <w:t>авторов;</w:t>
            </w:r>
          </w:p>
          <w:p w:rsidR="00C37F43" w:rsidRDefault="00950383" w:rsidP="00543E89">
            <w:pPr>
              <w:pStyle w:val="TableParagraph"/>
              <w:numPr>
                <w:ilvl w:val="0"/>
                <w:numId w:val="6"/>
              </w:numPr>
              <w:tabs>
                <w:tab w:val="left" w:pos="368"/>
              </w:tabs>
              <w:rPr>
                <w:sz w:val="24"/>
              </w:rPr>
            </w:pPr>
            <w:r>
              <w:rPr>
                <w:sz w:val="24"/>
              </w:rPr>
              <w:t>аннотация</w:t>
            </w:r>
            <w:r>
              <w:rPr>
                <w:spacing w:val="-9"/>
                <w:sz w:val="24"/>
              </w:rPr>
              <w:t xml:space="preserve"> </w:t>
            </w:r>
            <w:r>
              <w:rPr>
                <w:sz w:val="24"/>
              </w:rPr>
              <w:t>(1500</w:t>
            </w:r>
            <w:r>
              <w:rPr>
                <w:spacing w:val="-8"/>
                <w:sz w:val="24"/>
              </w:rPr>
              <w:t xml:space="preserve"> </w:t>
            </w:r>
            <w:r>
              <w:rPr>
                <w:sz w:val="24"/>
              </w:rPr>
              <w:t>–</w:t>
            </w:r>
            <w:r>
              <w:rPr>
                <w:spacing w:val="-8"/>
                <w:sz w:val="24"/>
              </w:rPr>
              <w:t xml:space="preserve"> </w:t>
            </w:r>
            <w:r>
              <w:rPr>
                <w:sz w:val="24"/>
              </w:rPr>
              <w:t>2000</w:t>
            </w:r>
            <w:r>
              <w:rPr>
                <w:spacing w:val="-11"/>
                <w:sz w:val="24"/>
              </w:rPr>
              <w:t xml:space="preserve"> </w:t>
            </w:r>
            <w:r>
              <w:rPr>
                <w:sz w:val="24"/>
              </w:rPr>
              <w:t>знаков</w:t>
            </w:r>
            <w:r>
              <w:rPr>
                <w:spacing w:val="-9"/>
                <w:sz w:val="24"/>
              </w:rPr>
              <w:t xml:space="preserve"> </w:t>
            </w:r>
            <w:r>
              <w:rPr>
                <w:sz w:val="24"/>
              </w:rPr>
              <w:t>/</w:t>
            </w:r>
            <w:r>
              <w:rPr>
                <w:spacing w:val="-8"/>
                <w:sz w:val="24"/>
              </w:rPr>
              <w:t xml:space="preserve"> </w:t>
            </w:r>
            <w:r>
              <w:rPr>
                <w:sz w:val="24"/>
              </w:rPr>
              <w:t>150–250</w:t>
            </w:r>
            <w:r>
              <w:rPr>
                <w:spacing w:val="-9"/>
                <w:sz w:val="24"/>
              </w:rPr>
              <w:t xml:space="preserve"> </w:t>
            </w:r>
            <w:r>
              <w:rPr>
                <w:sz w:val="24"/>
              </w:rPr>
              <w:t>слов);</w:t>
            </w:r>
          </w:p>
          <w:p w:rsidR="00C37F43" w:rsidRDefault="00950383" w:rsidP="00543E89">
            <w:pPr>
              <w:pStyle w:val="TableParagraph"/>
              <w:numPr>
                <w:ilvl w:val="0"/>
                <w:numId w:val="6"/>
              </w:numPr>
              <w:tabs>
                <w:tab w:val="left" w:pos="368"/>
              </w:tabs>
              <w:rPr>
                <w:sz w:val="24"/>
              </w:rPr>
            </w:pPr>
            <w:r>
              <w:rPr>
                <w:sz w:val="24"/>
              </w:rPr>
              <w:t>ключевые</w:t>
            </w:r>
            <w:r>
              <w:rPr>
                <w:spacing w:val="-3"/>
                <w:sz w:val="24"/>
              </w:rPr>
              <w:t xml:space="preserve"> </w:t>
            </w:r>
            <w:r>
              <w:rPr>
                <w:sz w:val="24"/>
              </w:rPr>
              <w:t>слова</w:t>
            </w:r>
            <w:r>
              <w:rPr>
                <w:spacing w:val="-3"/>
                <w:sz w:val="24"/>
              </w:rPr>
              <w:t xml:space="preserve"> </w:t>
            </w:r>
            <w:r>
              <w:rPr>
                <w:sz w:val="24"/>
              </w:rPr>
              <w:t>или</w:t>
            </w:r>
            <w:r>
              <w:rPr>
                <w:spacing w:val="-1"/>
                <w:sz w:val="24"/>
              </w:rPr>
              <w:t xml:space="preserve"> </w:t>
            </w:r>
            <w:r>
              <w:rPr>
                <w:sz w:val="24"/>
              </w:rPr>
              <w:t>словосочетания</w:t>
            </w:r>
            <w:r>
              <w:rPr>
                <w:spacing w:val="-1"/>
                <w:sz w:val="24"/>
              </w:rPr>
              <w:t xml:space="preserve"> </w:t>
            </w:r>
            <w:r>
              <w:rPr>
                <w:sz w:val="24"/>
              </w:rPr>
              <w:t>(4–7);</w:t>
            </w:r>
          </w:p>
          <w:p w:rsidR="00C37F43" w:rsidRDefault="00950383" w:rsidP="00543E89">
            <w:pPr>
              <w:pStyle w:val="TableParagraph"/>
              <w:numPr>
                <w:ilvl w:val="0"/>
                <w:numId w:val="6"/>
              </w:numPr>
              <w:tabs>
                <w:tab w:val="left" w:pos="368"/>
              </w:tabs>
              <w:rPr>
                <w:sz w:val="24"/>
              </w:rPr>
            </w:pPr>
            <w:r>
              <w:rPr>
                <w:sz w:val="24"/>
              </w:rPr>
              <w:t>текст статьи;</w:t>
            </w:r>
          </w:p>
          <w:p w:rsidR="00C37F43" w:rsidRDefault="00950383" w:rsidP="00543E89">
            <w:pPr>
              <w:pStyle w:val="TableParagraph"/>
              <w:numPr>
                <w:ilvl w:val="0"/>
                <w:numId w:val="6"/>
              </w:numPr>
              <w:tabs>
                <w:tab w:val="left" w:pos="368"/>
              </w:tabs>
              <w:rPr>
                <w:sz w:val="24"/>
              </w:rPr>
            </w:pPr>
            <w:proofErr w:type="spellStart"/>
            <w:r>
              <w:rPr>
                <w:sz w:val="24"/>
              </w:rPr>
              <w:t>пристатейный</w:t>
            </w:r>
            <w:proofErr w:type="spellEnd"/>
            <w:r>
              <w:rPr>
                <w:spacing w:val="-4"/>
                <w:sz w:val="24"/>
              </w:rPr>
              <w:t xml:space="preserve"> </w:t>
            </w:r>
            <w:r>
              <w:rPr>
                <w:sz w:val="24"/>
              </w:rPr>
              <w:t>библиографический</w:t>
            </w:r>
            <w:r>
              <w:rPr>
                <w:spacing w:val="-2"/>
                <w:sz w:val="24"/>
              </w:rPr>
              <w:t xml:space="preserve"> </w:t>
            </w:r>
            <w:r>
              <w:rPr>
                <w:sz w:val="24"/>
              </w:rPr>
              <w:t>список</w:t>
            </w:r>
            <w:r w:rsidR="00543E89">
              <w:rPr>
                <w:sz w:val="24"/>
              </w:rPr>
              <w:t xml:space="preserve"> («Библиография»)</w:t>
            </w:r>
            <w:r>
              <w:rPr>
                <w:sz w:val="24"/>
              </w:rPr>
              <w:t>;</w:t>
            </w:r>
          </w:p>
          <w:p w:rsidR="00543E89" w:rsidRDefault="008205FE" w:rsidP="00543E89">
            <w:pPr>
              <w:pStyle w:val="TableParagraph"/>
              <w:numPr>
                <w:ilvl w:val="0"/>
                <w:numId w:val="6"/>
              </w:numPr>
              <w:tabs>
                <w:tab w:val="left" w:pos="368"/>
              </w:tabs>
              <w:rPr>
                <w:sz w:val="24"/>
              </w:rPr>
            </w:pPr>
            <w:r>
              <w:rPr>
                <w:sz w:val="24"/>
              </w:rPr>
              <w:t>с</w:t>
            </w:r>
            <w:r w:rsidR="00543E89">
              <w:rPr>
                <w:sz w:val="24"/>
              </w:rPr>
              <w:t>ведения об авторе</w:t>
            </w:r>
            <w:r>
              <w:rPr>
                <w:sz w:val="24"/>
              </w:rPr>
              <w:t xml:space="preserve"> и </w:t>
            </w:r>
            <w:r>
              <w:rPr>
                <w:sz w:val="24"/>
                <w:lang w:val="en-US"/>
              </w:rPr>
              <w:t>e</w:t>
            </w:r>
            <w:r w:rsidRPr="008205FE">
              <w:rPr>
                <w:sz w:val="24"/>
              </w:rPr>
              <w:t>-</w:t>
            </w:r>
            <w:r>
              <w:rPr>
                <w:sz w:val="24"/>
                <w:lang w:val="en-US"/>
              </w:rPr>
              <w:t>mail</w:t>
            </w:r>
            <w:r w:rsidRPr="008205FE">
              <w:rPr>
                <w:sz w:val="24"/>
              </w:rPr>
              <w:t>.</w:t>
            </w:r>
          </w:p>
        </w:tc>
        <w:tc>
          <w:tcPr>
            <w:tcW w:w="3077" w:type="dxa"/>
          </w:tcPr>
          <w:p w:rsidR="00C37F43" w:rsidRDefault="00C37F43">
            <w:pPr>
              <w:pStyle w:val="TableParagraph"/>
              <w:rPr>
                <w:sz w:val="26"/>
              </w:rPr>
            </w:pPr>
          </w:p>
          <w:p w:rsidR="00C37F43" w:rsidRDefault="00C37F43">
            <w:pPr>
              <w:pStyle w:val="TableParagraph"/>
              <w:rPr>
                <w:sz w:val="26"/>
              </w:rPr>
            </w:pPr>
          </w:p>
          <w:p w:rsidR="00C37F43" w:rsidRDefault="00C37F43">
            <w:pPr>
              <w:pStyle w:val="TableParagraph"/>
              <w:rPr>
                <w:sz w:val="26"/>
              </w:rPr>
            </w:pPr>
          </w:p>
          <w:p w:rsidR="00C37F43" w:rsidRDefault="00950383">
            <w:pPr>
              <w:pStyle w:val="TableParagraph"/>
              <w:spacing w:before="230"/>
              <w:ind w:left="441" w:right="439"/>
              <w:jc w:val="center"/>
              <w:rPr>
                <w:sz w:val="24"/>
              </w:rPr>
            </w:pPr>
            <w:r>
              <w:rPr>
                <w:sz w:val="24"/>
              </w:rPr>
              <w:t>на</w:t>
            </w:r>
            <w:r>
              <w:rPr>
                <w:spacing w:val="-3"/>
                <w:sz w:val="24"/>
              </w:rPr>
              <w:t xml:space="preserve"> </w:t>
            </w:r>
            <w:r>
              <w:rPr>
                <w:sz w:val="24"/>
              </w:rPr>
              <w:t>русском</w:t>
            </w:r>
            <w:r>
              <w:rPr>
                <w:spacing w:val="-3"/>
                <w:sz w:val="24"/>
              </w:rPr>
              <w:t xml:space="preserve"> </w:t>
            </w:r>
            <w:r>
              <w:rPr>
                <w:sz w:val="24"/>
              </w:rPr>
              <w:t>языке</w:t>
            </w:r>
          </w:p>
        </w:tc>
      </w:tr>
      <w:tr w:rsidR="00C37F43">
        <w:trPr>
          <w:trHeight w:val="1668"/>
        </w:trPr>
        <w:tc>
          <w:tcPr>
            <w:tcW w:w="6306" w:type="dxa"/>
          </w:tcPr>
          <w:p w:rsidR="00C37F43" w:rsidRDefault="00C447CE" w:rsidP="008205FE">
            <w:pPr>
              <w:pStyle w:val="TableParagraph"/>
              <w:numPr>
                <w:ilvl w:val="0"/>
                <w:numId w:val="8"/>
              </w:numPr>
              <w:tabs>
                <w:tab w:val="left" w:pos="358"/>
              </w:tabs>
              <w:spacing w:before="13"/>
              <w:rPr>
                <w:sz w:val="24"/>
              </w:rPr>
            </w:pPr>
            <w:r>
              <w:rPr>
                <w:sz w:val="24"/>
              </w:rPr>
              <w:t xml:space="preserve">инициалы и </w:t>
            </w:r>
            <w:r w:rsidR="00950383">
              <w:rPr>
                <w:sz w:val="24"/>
              </w:rPr>
              <w:t>фамилии</w:t>
            </w:r>
            <w:r w:rsidR="00950383">
              <w:rPr>
                <w:spacing w:val="-4"/>
                <w:sz w:val="24"/>
              </w:rPr>
              <w:t xml:space="preserve"> </w:t>
            </w:r>
            <w:r w:rsidR="00950383">
              <w:rPr>
                <w:sz w:val="24"/>
              </w:rPr>
              <w:t>авторов;</w:t>
            </w:r>
          </w:p>
          <w:p w:rsidR="00C37F43" w:rsidRDefault="00950383" w:rsidP="008205FE">
            <w:pPr>
              <w:pStyle w:val="TableParagraph"/>
              <w:numPr>
                <w:ilvl w:val="0"/>
                <w:numId w:val="8"/>
              </w:numPr>
              <w:tabs>
                <w:tab w:val="left" w:pos="358"/>
              </w:tabs>
              <w:spacing w:before="1"/>
              <w:rPr>
                <w:sz w:val="24"/>
              </w:rPr>
            </w:pPr>
            <w:r>
              <w:rPr>
                <w:sz w:val="24"/>
              </w:rPr>
              <w:t>название</w:t>
            </w:r>
            <w:r>
              <w:rPr>
                <w:spacing w:val="-4"/>
                <w:sz w:val="24"/>
              </w:rPr>
              <w:t xml:space="preserve"> </w:t>
            </w:r>
            <w:r>
              <w:rPr>
                <w:sz w:val="24"/>
              </w:rPr>
              <w:t>статьи;</w:t>
            </w:r>
          </w:p>
          <w:p w:rsidR="00C37F43" w:rsidRDefault="00950383" w:rsidP="008205FE">
            <w:pPr>
              <w:pStyle w:val="TableParagraph"/>
              <w:numPr>
                <w:ilvl w:val="0"/>
                <w:numId w:val="8"/>
              </w:numPr>
              <w:tabs>
                <w:tab w:val="left" w:pos="358"/>
              </w:tabs>
              <w:rPr>
                <w:sz w:val="24"/>
              </w:rPr>
            </w:pPr>
            <w:r>
              <w:rPr>
                <w:sz w:val="24"/>
              </w:rPr>
              <w:t>аннотация;</w:t>
            </w:r>
          </w:p>
          <w:p w:rsidR="00C37F43" w:rsidRDefault="00950383" w:rsidP="008205FE">
            <w:pPr>
              <w:pStyle w:val="TableParagraph"/>
              <w:numPr>
                <w:ilvl w:val="0"/>
                <w:numId w:val="8"/>
              </w:numPr>
              <w:tabs>
                <w:tab w:val="left" w:pos="358"/>
              </w:tabs>
              <w:rPr>
                <w:sz w:val="24"/>
              </w:rPr>
            </w:pPr>
            <w:r>
              <w:rPr>
                <w:sz w:val="24"/>
              </w:rPr>
              <w:t>ключевые</w:t>
            </w:r>
            <w:r>
              <w:rPr>
                <w:spacing w:val="-4"/>
                <w:sz w:val="24"/>
              </w:rPr>
              <w:t xml:space="preserve"> </w:t>
            </w:r>
            <w:r>
              <w:rPr>
                <w:sz w:val="24"/>
              </w:rPr>
              <w:t>слова;</w:t>
            </w:r>
          </w:p>
          <w:p w:rsidR="00C37F43" w:rsidRDefault="00950383" w:rsidP="008205FE">
            <w:pPr>
              <w:pStyle w:val="TableParagraph"/>
              <w:numPr>
                <w:ilvl w:val="0"/>
                <w:numId w:val="8"/>
              </w:numPr>
              <w:tabs>
                <w:tab w:val="left" w:pos="358"/>
              </w:tabs>
              <w:rPr>
                <w:sz w:val="24"/>
              </w:rPr>
            </w:pPr>
            <w:proofErr w:type="spellStart"/>
            <w:r>
              <w:rPr>
                <w:sz w:val="24"/>
              </w:rPr>
              <w:t>пристатейный</w:t>
            </w:r>
            <w:proofErr w:type="spellEnd"/>
            <w:r>
              <w:rPr>
                <w:spacing w:val="-4"/>
                <w:sz w:val="24"/>
              </w:rPr>
              <w:t xml:space="preserve"> </w:t>
            </w:r>
            <w:r>
              <w:rPr>
                <w:sz w:val="24"/>
              </w:rPr>
              <w:t>библиографический</w:t>
            </w:r>
            <w:r>
              <w:rPr>
                <w:spacing w:val="-2"/>
                <w:sz w:val="24"/>
              </w:rPr>
              <w:t xml:space="preserve"> </w:t>
            </w:r>
            <w:r>
              <w:rPr>
                <w:sz w:val="24"/>
              </w:rPr>
              <w:t>список</w:t>
            </w:r>
            <w:r w:rsidR="00543E89">
              <w:rPr>
                <w:sz w:val="24"/>
              </w:rPr>
              <w:t xml:space="preserve"> («</w:t>
            </w:r>
            <w:r w:rsidR="00543E89">
              <w:rPr>
                <w:sz w:val="24"/>
                <w:lang w:val="en-US"/>
              </w:rPr>
              <w:t>References</w:t>
            </w:r>
            <w:r w:rsidR="00543E89">
              <w:rPr>
                <w:sz w:val="24"/>
              </w:rPr>
              <w:t>»)</w:t>
            </w:r>
            <w:r w:rsidR="008205FE">
              <w:rPr>
                <w:sz w:val="24"/>
              </w:rPr>
              <w:t>;</w:t>
            </w:r>
          </w:p>
          <w:p w:rsidR="008205FE" w:rsidRDefault="008205FE" w:rsidP="008205FE">
            <w:pPr>
              <w:pStyle w:val="TableParagraph"/>
              <w:numPr>
                <w:ilvl w:val="0"/>
                <w:numId w:val="8"/>
              </w:numPr>
              <w:tabs>
                <w:tab w:val="left" w:pos="358"/>
              </w:tabs>
              <w:rPr>
                <w:sz w:val="24"/>
              </w:rPr>
            </w:pPr>
            <w:r>
              <w:rPr>
                <w:sz w:val="24"/>
              </w:rPr>
              <w:t xml:space="preserve">сведения об авторе и </w:t>
            </w:r>
            <w:r>
              <w:rPr>
                <w:sz w:val="24"/>
                <w:lang w:val="en-US"/>
              </w:rPr>
              <w:t>e</w:t>
            </w:r>
            <w:r w:rsidRPr="008205FE">
              <w:rPr>
                <w:sz w:val="24"/>
              </w:rPr>
              <w:t>-</w:t>
            </w:r>
            <w:r>
              <w:rPr>
                <w:sz w:val="24"/>
                <w:lang w:val="en-US"/>
              </w:rPr>
              <w:t>mail</w:t>
            </w:r>
            <w:r w:rsidRPr="008205FE">
              <w:rPr>
                <w:sz w:val="24"/>
              </w:rPr>
              <w:t>.</w:t>
            </w:r>
          </w:p>
        </w:tc>
        <w:tc>
          <w:tcPr>
            <w:tcW w:w="3077" w:type="dxa"/>
          </w:tcPr>
          <w:p w:rsidR="00C37F43" w:rsidRDefault="00C37F43">
            <w:pPr>
              <w:pStyle w:val="TableParagraph"/>
              <w:rPr>
                <w:sz w:val="26"/>
              </w:rPr>
            </w:pPr>
          </w:p>
          <w:p w:rsidR="00C37F43" w:rsidRDefault="00C37F43">
            <w:pPr>
              <w:pStyle w:val="TableParagraph"/>
              <w:spacing w:before="7"/>
              <w:rPr>
                <w:sz w:val="23"/>
              </w:rPr>
            </w:pPr>
          </w:p>
          <w:p w:rsidR="00C37F43" w:rsidRDefault="00950383">
            <w:pPr>
              <w:pStyle w:val="TableParagraph"/>
              <w:ind w:left="446" w:right="439"/>
              <w:jc w:val="center"/>
              <w:rPr>
                <w:sz w:val="24"/>
              </w:rPr>
            </w:pPr>
            <w:r>
              <w:rPr>
                <w:sz w:val="24"/>
              </w:rPr>
              <w:t>на</w:t>
            </w:r>
            <w:r>
              <w:rPr>
                <w:spacing w:val="-2"/>
                <w:sz w:val="24"/>
              </w:rPr>
              <w:t xml:space="preserve"> </w:t>
            </w:r>
            <w:r>
              <w:rPr>
                <w:sz w:val="24"/>
              </w:rPr>
              <w:t>английском</w:t>
            </w:r>
            <w:r>
              <w:rPr>
                <w:spacing w:val="-1"/>
                <w:sz w:val="24"/>
              </w:rPr>
              <w:t xml:space="preserve"> </w:t>
            </w:r>
            <w:r>
              <w:rPr>
                <w:sz w:val="24"/>
              </w:rPr>
              <w:t>языке</w:t>
            </w:r>
          </w:p>
        </w:tc>
      </w:tr>
    </w:tbl>
    <w:p w:rsidR="00C37F43" w:rsidRPr="00313B5E" w:rsidRDefault="00C37F43">
      <w:pPr>
        <w:pStyle w:val="a3"/>
        <w:spacing w:before="3"/>
        <w:rPr>
          <w:lang w:val="en-US"/>
        </w:rPr>
      </w:pPr>
    </w:p>
    <w:p w:rsidR="00C37F43" w:rsidRDefault="00950383">
      <w:pPr>
        <w:pStyle w:val="a4"/>
        <w:numPr>
          <w:ilvl w:val="0"/>
          <w:numId w:val="4"/>
        </w:numPr>
        <w:tabs>
          <w:tab w:val="left" w:pos="488"/>
        </w:tabs>
        <w:spacing w:before="249" w:line="268" w:lineRule="auto"/>
        <w:ind w:left="142" w:right="156" w:firstLine="0"/>
        <w:rPr>
          <w:sz w:val="24"/>
        </w:rPr>
      </w:pPr>
      <w:r>
        <w:rPr>
          <w:b/>
          <w:sz w:val="28"/>
        </w:rPr>
        <w:t>Заголовок.</w:t>
      </w:r>
      <w:r>
        <w:rPr>
          <w:b/>
          <w:spacing w:val="60"/>
          <w:sz w:val="28"/>
        </w:rPr>
        <w:t xml:space="preserve"> </w:t>
      </w:r>
      <w:r>
        <w:rPr>
          <w:sz w:val="24"/>
        </w:rPr>
        <w:t>Название</w:t>
      </w:r>
      <w:r>
        <w:rPr>
          <w:spacing w:val="56"/>
          <w:sz w:val="24"/>
        </w:rPr>
        <w:t xml:space="preserve"> </w:t>
      </w:r>
      <w:r>
        <w:rPr>
          <w:sz w:val="24"/>
        </w:rPr>
        <w:t>статьи</w:t>
      </w:r>
      <w:r>
        <w:rPr>
          <w:spacing w:val="58"/>
          <w:sz w:val="24"/>
        </w:rPr>
        <w:t xml:space="preserve"> </w:t>
      </w:r>
      <w:r>
        <w:rPr>
          <w:sz w:val="24"/>
        </w:rPr>
        <w:t>прописывается</w:t>
      </w:r>
      <w:r>
        <w:rPr>
          <w:spacing w:val="56"/>
          <w:sz w:val="24"/>
        </w:rPr>
        <w:t xml:space="preserve"> </w:t>
      </w:r>
      <w:r>
        <w:rPr>
          <w:sz w:val="24"/>
        </w:rPr>
        <w:t>по</w:t>
      </w:r>
      <w:r>
        <w:rPr>
          <w:spacing w:val="57"/>
          <w:sz w:val="24"/>
        </w:rPr>
        <w:t xml:space="preserve"> </w:t>
      </w:r>
      <w:r>
        <w:rPr>
          <w:sz w:val="24"/>
        </w:rPr>
        <w:t>центру,</w:t>
      </w:r>
      <w:r>
        <w:rPr>
          <w:spacing w:val="57"/>
          <w:sz w:val="24"/>
        </w:rPr>
        <w:t xml:space="preserve"> </w:t>
      </w:r>
      <w:r>
        <w:rPr>
          <w:sz w:val="24"/>
        </w:rPr>
        <w:t>без</w:t>
      </w:r>
      <w:r>
        <w:rPr>
          <w:spacing w:val="57"/>
          <w:sz w:val="24"/>
        </w:rPr>
        <w:t xml:space="preserve"> </w:t>
      </w:r>
      <w:r>
        <w:rPr>
          <w:sz w:val="24"/>
        </w:rPr>
        <w:t>отступа,</w:t>
      </w:r>
      <w:r>
        <w:rPr>
          <w:spacing w:val="57"/>
          <w:sz w:val="24"/>
        </w:rPr>
        <w:t xml:space="preserve"> </w:t>
      </w:r>
      <w:r w:rsidR="0062608A">
        <w:rPr>
          <w:sz w:val="24"/>
        </w:rPr>
        <w:t>строч</w:t>
      </w:r>
      <w:r>
        <w:rPr>
          <w:sz w:val="24"/>
        </w:rPr>
        <w:t>ными</w:t>
      </w:r>
      <w:r>
        <w:rPr>
          <w:spacing w:val="-57"/>
          <w:sz w:val="24"/>
        </w:rPr>
        <w:t xml:space="preserve"> </w:t>
      </w:r>
      <w:r w:rsidR="0062608A">
        <w:rPr>
          <w:sz w:val="24"/>
        </w:rPr>
        <w:t>буквами, полужирным шрифтом.</w:t>
      </w:r>
    </w:p>
    <w:p w:rsidR="00C37F43" w:rsidRDefault="00C37F43">
      <w:pPr>
        <w:spacing w:line="268" w:lineRule="auto"/>
        <w:rPr>
          <w:sz w:val="24"/>
        </w:rPr>
        <w:sectPr w:rsidR="00C37F43">
          <w:type w:val="continuous"/>
          <w:pgSz w:w="11910" w:h="16840"/>
          <w:pgMar w:top="1060" w:right="700" w:bottom="280" w:left="1560" w:header="720" w:footer="720" w:gutter="0"/>
          <w:cols w:space="720"/>
        </w:sectPr>
      </w:pPr>
    </w:p>
    <w:p w:rsidR="00C37F43" w:rsidRDefault="00950383">
      <w:pPr>
        <w:pStyle w:val="a4"/>
        <w:numPr>
          <w:ilvl w:val="0"/>
          <w:numId w:val="4"/>
        </w:numPr>
        <w:tabs>
          <w:tab w:val="left" w:pos="495"/>
        </w:tabs>
        <w:spacing w:before="69"/>
        <w:ind w:left="494" w:hanging="353"/>
        <w:rPr>
          <w:i/>
          <w:sz w:val="24"/>
        </w:rPr>
      </w:pPr>
      <w:r>
        <w:rPr>
          <w:b/>
          <w:sz w:val="28"/>
        </w:rPr>
        <w:lastRenderedPageBreak/>
        <w:t>Фамилия</w:t>
      </w:r>
      <w:r>
        <w:rPr>
          <w:b/>
          <w:spacing w:val="65"/>
          <w:sz w:val="28"/>
        </w:rPr>
        <w:t xml:space="preserve"> </w:t>
      </w:r>
      <w:r>
        <w:rPr>
          <w:b/>
          <w:sz w:val="28"/>
        </w:rPr>
        <w:t>и</w:t>
      </w:r>
      <w:r>
        <w:rPr>
          <w:b/>
          <w:spacing w:val="65"/>
          <w:sz w:val="28"/>
        </w:rPr>
        <w:t xml:space="preserve"> </w:t>
      </w:r>
      <w:r>
        <w:rPr>
          <w:b/>
          <w:sz w:val="28"/>
        </w:rPr>
        <w:t>инициалы</w:t>
      </w:r>
      <w:r>
        <w:rPr>
          <w:b/>
          <w:spacing w:val="66"/>
          <w:sz w:val="28"/>
        </w:rPr>
        <w:t xml:space="preserve"> </w:t>
      </w:r>
      <w:r>
        <w:rPr>
          <w:b/>
          <w:sz w:val="28"/>
        </w:rPr>
        <w:t>автора(</w:t>
      </w:r>
      <w:proofErr w:type="spellStart"/>
      <w:r>
        <w:rPr>
          <w:b/>
          <w:sz w:val="28"/>
        </w:rPr>
        <w:t>ов</w:t>
      </w:r>
      <w:proofErr w:type="spellEnd"/>
      <w:r>
        <w:rPr>
          <w:b/>
          <w:sz w:val="28"/>
        </w:rPr>
        <w:t xml:space="preserve">).  </w:t>
      </w:r>
      <w:r>
        <w:rPr>
          <w:sz w:val="24"/>
        </w:rPr>
        <w:t>Указываются</w:t>
      </w:r>
      <w:r>
        <w:rPr>
          <w:spacing w:val="18"/>
          <w:sz w:val="24"/>
        </w:rPr>
        <w:t xml:space="preserve"> </w:t>
      </w:r>
      <w:r>
        <w:rPr>
          <w:sz w:val="24"/>
        </w:rPr>
        <w:t>курсивом</w:t>
      </w:r>
      <w:r>
        <w:rPr>
          <w:spacing w:val="63"/>
          <w:sz w:val="24"/>
        </w:rPr>
        <w:t xml:space="preserve"> </w:t>
      </w:r>
      <w:r>
        <w:rPr>
          <w:sz w:val="24"/>
        </w:rPr>
        <w:t>под</w:t>
      </w:r>
      <w:r>
        <w:rPr>
          <w:spacing w:val="64"/>
          <w:sz w:val="24"/>
        </w:rPr>
        <w:t xml:space="preserve"> </w:t>
      </w:r>
      <w:r>
        <w:rPr>
          <w:sz w:val="24"/>
        </w:rPr>
        <w:t>заголовком</w:t>
      </w:r>
      <w:r>
        <w:rPr>
          <w:i/>
          <w:sz w:val="24"/>
        </w:rPr>
        <w:t>.</w:t>
      </w:r>
    </w:p>
    <w:p w:rsidR="00C37F43" w:rsidRDefault="00950383">
      <w:pPr>
        <w:pStyle w:val="3"/>
      </w:pPr>
      <w:r>
        <w:t>Инициалы</w:t>
      </w:r>
      <w:r>
        <w:rPr>
          <w:spacing w:val="-3"/>
        </w:rPr>
        <w:t xml:space="preserve"> </w:t>
      </w:r>
      <w:r>
        <w:t>помещаются</w:t>
      </w:r>
      <w:r>
        <w:rPr>
          <w:spacing w:val="-3"/>
        </w:rPr>
        <w:t xml:space="preserve"> </w:t>
      </w:r>
      <w:r>
        <w:t>после</w:t>
      </w:r>
      <w:r>
        <w:rPr>
          <w:spacing w:val="-1"/>
        </w:rPr>
        <w:t xml:space="preserve"> </w:t>
      </w:r>
      <w:r>
        <w:t>фамилии.</w:t>
      </w:r>
    </w:p>
    <w:p w:rsidR="00C37F43" w:rsidRDefault="00C37F43">
      <w:pPr>
        <w:pStyle w:val="a3"/>
        <w:rPr>
          <w:b/>
          <w:sz w:val="21"/>
        </w:rPr>
      </w:pPr>
    </w:p>
    <w:p w:rsidR="00C37F43" w:rsidRDefault="00950383">
      <w:pPr>
        <w:pStyle w:val="a4"/>
        <w:numPr>
          <w:ilvl w:val="0"/>
          <w:numId w:val="4"/>
        </w:numPr>
        <w:tabs>
          <w:tab w:val="left" w:pos="471"/>
        </w:tabs>
        <w:spacing w:line="271" w:lineRule="auto"/>
        <w:ind w:left="142" w:right="152" w:firstLine="0"/>
        <w:rPr>
          <w:sz w:val="24"/>
        </w:rPr>
      </w:pPr>
      <w:r>
        <w:rPr>
          <w:b/>
          <w:sz w:val="28"/>
        </w:rPr>
        <w:t>Русскоязычная</w:t>
      </w:r>
      <w:r>
        <w:rPr>
          <w:b/>
          <w:spacing w:val="42"/>
          <w:sz w:val="28"/>
        </w:rPr>
        <w:t xml:space="preserve"> </w:t>
      </w:r>
      <w:r>
        <w:rPr>
          <w:b/>
          <w:sz w:val="28"/>
        </w:rPr>
        <w:t>аннотация</w:t>
      </w:r>
      <w:r>
        <w:rPr>
          <w:b/>
          <w:spacing w:val="47"/>
          <w:sz w:val="28"/>
        </w:rPr>
        <w:t xml:space="preserve"> </w:t>
      </w:r>
      <w:r>
        <w:rPr>
          <w:sz w:val="24"/>
        </w:rPr>
        <w:t>объёмом</w:t>
      </w:r>
      <w:r>
        <w:rPr>
          <w:spacing w:val="40"/>
          <w:sz w:val="24"/>
        </w:rPr>
        <w:t xml:space="preserve"> </w:t>
      </w:r>
      <w:r>
        <w:rPr>
          <w:sz w:val="24"/>
          <w:u w:val="single"/>
        </w:rPr>
        <w:t>150–250</w:t>
      </w:r>
      <w:r>
        <w:rPr>
          <w:spacing w:val="44"/>
          <w:sz w:val="24"/>
          <w:u w:val="single"/>
        </w:rPr>
        <w:t xml:space="preserve"> </w:t>
      </w:r>
      <w:r>
        <w:rPr>
          <w:sz w:val="24"/>
          <w:u w:val="single"/>
        </w:rPr>
        <w:t>слов</w:t>
      </w:r>
      <w:r>
        <w:rPr>
          <w:sz w:val="24"/>
        </w:rPr>
        <w:t>,</w:t>
      </w:r>
      <w:r>
        <w:rPr>
          <w:spacing w:val="44"/>
          <w:sz w:val="24"/>
        </w:rPr>
        <w:t xml:space="preserve"> </w:t>
      </w:r>
      <w:r>
        <w:rPr>
          <w:sz w:val="24"/>
        </w:rPr>
        <w:t>с</w:t>
      </w:r>
      <w:r>
        <w:rPr>
          <w:spacing w:val="42"/>
          <w:sz w:val="24"/>
        </w:rPr>
        <w:t xml:space="preserve"> </w:t>
      </w:r>
      <w:r>
        <w:rPr>
          <w:sz w:val="24"/>
        </w:rPr>
        <w:t>ключевыми</w:t>
      </w:r>
      <w:r>
        <w:rPr>
          <w:spacing w:val="45"/>
          <w:sz w:val="24"/>
        </w:rPr>
        <w:t xml:space="preserve"> </w:t>
      </w:r>
      <w:r>
        <w:rPr>
          <w:sz w:val="24"/>
        </w:rPr>
        <w:t>словами</w:t>
      </w:r>
      <w:r>
        <w:rPr>
          <w:spacing w:val="44"/>
          <w:sz w:val="24"/>
        </w:rPr>
        <w:t xml:space="preserve"> </w:t>
      </w:r>
      <w:r>
        <w:rPr>
          <w:sz w:val="24"/>
        </w:rPr>
        <w:t>(4–6</w:t>
      </w:r>
      <w:r>
        <w:rPr>
          <w:spacing w:val="-57"/>
          <w:sz w:val="24"/>
        </w:rPr>
        <w:t xml:space="preserve"> </w:t>
      </w:r>
      <w:r>
        <w:rPr>
          <w:sz w:val="24"/>
        </w:rPr>
        <w:t>слов).</w:t>
      </w:r>
      <w:r>
        <w:rPr>
          <w:spacing w:val="-1"/>
          <w:sz w:val="24"/>
        </w:rPr>
        <w:t xml:space="preserve"> </w:t>
      </w:r>
      <w:proofErr w:type="spellStart"/>
      <w:r>
        <w:rPr>
          <w:sz w:val="24"/>
        </w:rPr>
        <w:t>Times</w:t>
      </w:r>
      <w:proofErr w:type="spellEnd"/>
      <w:r>
        <w:rPr>
          <w:sz w:val="24"/>
        </w:rPr>
        <w:t xml:space="preserve"> </w:t>
      </w:r>
      <w:proofErr w:type="spellStart"/>
      <w:r>
        <w:rPr>
          <w:sz w:val="24"/>
        </w:rPr>
        <w:t>New</w:t>
      </w:r>
      <w:proofErr w:type="spellEnd"/>
      <w:r>
        <w:rPr>
          <w:sz w:val="24"/>
        </w:rPr>
        <w:t xml:space="preserve"> </w:t>
      </w:r>
      <w:proofErr w:type="spellStart"/>
      <w:r>
        <w:rPr>
          <w:sz w:val="24"/>
        </w:rPr>
        <w:t>Roman</w:t>
      </w:r>
      <w:proofErr w:type="spellEnd"/>
      <w:r>
        <w:rPr>
          <w:sz w:val="24"/>
        </w:rPr>
        <w:t>,</w:t>
      </w:r>
      <w:r>
        <w:rPr>
          <w:spacing w:val="-1"/>
          <w:sz w:val="24"/>
        </w:rPr>
        <w:t xml:space="preserve"> </w:t>
      </w:r>
      <w:r>
        <w:rPr>
          <w:sz w:val="24"/>
        </w:rPr>
        <w:t>курсив,</w:t>
      </w:r>
      <w:r>
        <w:rPr>
          <w:spacing w:val="-1"/>
          <w:sz w:val="24"/>
        </w:rPr>
        <w:t xml:space="preserve"> </w:t>
      </w:r>
      <w:r>
        <w:rPr>
          <w:sz w:val="24"/>
        </w:rPr>
        <w:t>12 кегль,</w:t>
      </w:r>
      <w:r>
        <w:rPr>
          <w:spacing w:val="-1"/>
          <w:sz w:val="24"/>
        </w:rPr>
        <w:t xml:space="preserve"> </w:t>
      </w:r>
      <w:r>
        <w:rPr>
          <w:sz w:val="24"/>
        </w:rPr>
        <w:t>межстрочный</w:t>
      </w:r>
      <w:r>
        <w:rPr>
          <w:spacing w:val="1"/>
          <w:sz w:val="24"/>
        </w:rPr>
        <w:t xml:space="preserve"> </w:t>
      </w:r>
      <w:r>
        <w:rPr>
          <w:sz w:val="24"/>
        </w:rPr>
        <w:t>интервал</w:t>
      </w:r>
      <w:r>
        <w:rPr>
          <w:spacing w:val="-1"/>
          <w:sz w:val="24"/>
        </w:rPr>
        <w:t xml:space="preserve"> </w:t>
      </w:r>
      <w:r>
        <w:rPr>
          <w:sz w:val="24"/>
        </w:rPr>
        <w:t>1,15.</w:t>
      </w:r>
    </w:p>
    <w:p w:rsidR="00C37F43" w:rsidRDefault="00950383">
      <w:pPr>
        <w:pStyle w:val="2"/>
        <w:numPr>
          <w:ilvl w:val="0"/>
          <w:numId w:val="4"/>
        </w:numPr>
        <w:tabs>
          <w:tab w:val="left" w:pos="423"/>
        </w:tabs>
        <w:spacing w:before="215"/>
      </w:pPr>
      <w:r>
        <w:t>Основной</w:t>
      </w:r>
      <w:r>
        <w:rPr>
          <w:spacing w:val="-4"/>
        </w:rPr>
        <w:t xml:space="preserve"> </w:t>
      </w:r>
      <w:r>
        <w:t>текст</w:t>
      </w:r>
      <w:r>
        <w:rPr>
          <w:spacing w:val="-6"/>
        </w:rPr>
        <w:t xml:space="preserve"> </w:t>
      </w:r>
      <w:r>
        <w:t>статьи.</w:t>
      </w:r>
    </w:p>
    <w:p w:rsidR="00C37F43" w:rsidRPr="0062608A" w:rsidRDefault="00950383" w:rsidP="0062608A">
      <w:pPr>
        <w:pStyle w:val="3"/>
        <w:numPr>
          <w:ilvl w:val="0"/>
          <w:numId w:val="1"/>
        </w:numPr>
        <w:tabs>
          <w:tab w:val="left" w:pos="426"/>
        </w:tabs>
        <w:spacing w:before="236" w:line="278" w:lineRule="auto"/>
        <w:ind w:right="152"/>
        <w:jc w:val="both"/>
        <w:rPr>
          <w:rFonts w:ascii="Symbol" w:hAnsi="Symbol"/>
          <w:b w:val="0"/>
        </w:rPr>
      </w:pPr>
      <w:r>
        <w:t>Объём статьи</w:t>
      </w:r>
      <w:r>
        <w:rPr>
          <w:spacing w:val="1"/>
        </w:rPr>
        <w:t xml:space="preserve"> </w:t>
      </w:r>
      <w:r w:rsidRPr="0062608A">
        <w:rPr>
          <w:b w:val="0"/>
        </w:rPr>
        <w:t>–</w:t>
      </w:r>
      <w:r w:rsidRPr="0062608A">
        <w:rPr>
          <w:b w:val="0"/>
          <w:spacing w:val="1"/>
        </w:rPr>
        <w:t xml:space="preserve"> </w:t>
      </w:r>
      <w:r w:rsidR="003D2490" w:rsidRPr="0062608A">
        <w:rPr>
          <w:b w:val="0"/>
          <w:spacing w:val="1"/>
        </w:rPr>
        <w:t xml:space="preserve">не более </w:t>
      </w:r>
      <w:r w:rsidR="003D2490" w:rsidRPr="0062608A">
        <w:rPr>
          <w:b w:val="0"/>
        </w:rPr>
        <w:t>3</w:t>
      </w:r>
      <w:r w:rsidRPr="0062608A">
        <w:rPr>
          <w:b w:val="0"/>
        </w:rPr>
        <w:t>0 000</w:t>
      </w:r>
      <w:r w:rsidRPr="0062608A">
        <w:rPr>
          <w:b w:val="0"/>
          <w:spacing w:val="1"/>
        </w:rPr>
        <w:t xml:space="preserve"> </w:t>
      </w:r>
      <w:r w:rsidRPr="0062608A">
        <w:rPr>
          <w:b w:val="0"/>
        </w:rPr>
        <w:t>знаков</w:t>
      </w:r>
      <w:r w:rsidRPr="0062608A">
        <w:rPr>
          <w:b w:val="0"/>
          <w:spacing w:val="1"/>
        </w:rPr>
        <w:t xml:space="preserve"> </w:t>
      </w:r>
      <w:r w:rsidRPr="0062608A">
        <w:rPr>
          <w:b w:val="0"/>
        </w:rPr>
        <w:t>с</w:t>
      </w:r>
      <w:r w:rsidRPr="0062608A">
        <w:rPr>
          <w:b w:val="0"/>
          <w:spacing w:val="1"/>
        </w:rPr>
        <w:t xml:space="preserve"> </w:t>
      </w:r>
      <w:r w:rsidRPr="0062608A">
        <w:rPr>
          <w:b w:val="0"/>
        </w:rPr>
        <w:t>пробелами</w:t>
      </w:r>
      <w:r w:rsidRPr="0062608A">
        <w:rPr>
          <w:b w:val="0"/>
          <w:spacing w:val="1"/>
        </w:rPr>
        <w:t xml:space="preserve"> </w:t>
      </w:r>
      <w:r w:rsidRPr="0062608A">
        <w:rPr>
          <w:b w:val="0"/>
        </w:rPr>
        <w:t>(без</w:t>
      </w:r>
      <w:r w:rsidRPr="0062608A">
        <w:rPr>
          <w:b w:val="0"/>
          <w:spacing w:val="1"/>
        </w:rPr>
        <w:t xml:space="preserve"> </w:t>
      </w:r>
      <w:r w:rsidRPr="0062608A">
        <w:rPr>
          <w:b w:val="0"/>
        </w:rPr>
        <w:t>учёта</w:t>
      </w:r>
      <w:r w:rsidR="003D2490" w:rsidRPr="0062608A">
        <w:rPr>
          <w:b w:val="0"/>
          <w:spacing w:val="1"/>
        </w:rPr>
        <w:t xml:space="preserve"> </w:t>
      </w:r>
      <w:r w:rsidRPr="0062608A">
        <w:rPr>
          <w:b w:val="0"/>
        </w:rPr>
        <w:t>аннотаций</w:t>
      </w:r>
      <w:r w:rsidRPr="0062608A">
        <w:rPr>
          <w:b w:val="0"/>
          <w:spacing w:val="1"/>
        </w:rPr>
        <w:t xml:space="preserve"> </w:t>
      </w:r>
      <w:r w:rsidRPr="0062608A">
        <w:rPr>
          <w:b w:val="0"/>
        </w:rPr>
        <w:t>и</w:t>
      </w:r>
      <w:r w:rsidRPr="0062608A">
        <w:rPr>
          <w:b w:val="0"/>
          <w:spacing w:val="-57"/>
        </w:rPr>
        <w:t xml:space="preserve"> </w:t>
      </w:r>
      <w:r w:rsidRPr="0062608A">
        <w:rPr>
          <w:b w:val="0"/>
        </w:rPr>
        <w:t>списков</w:t>
      </w:r>
      <w:r w:rsidRPr="0062608A">
        <w:rPr>
          <w:b w:val="0"/>
          <w:spacing w:val="-1"/>
        </w:rPr>
        <w:t xml:space="preserve"> </w:t>
      </w:r>
      <w:r w:rsidRPr="0062608A">
        <w:rPr>
          <w:b w:val="0"/>
        </w:rPr>
        <w:t>источников).</w:t>
      </w:r>
      <w:r w:rsidR="003D2490" w:rsidRPr="0062608A">
        <w:rPr>
          <w:b w:val="0"/>
        </w:rPr>
        <w:t xml:space="preserve"> В </w:t>
      </w:r>
      <w:r w:rsidR="00C34E0F">
        <w:rPr>
          <w:b w:val="0"/>
        </w:rPr>
        <w:t>некотор</w:t>
      </w:r>
      <w:r w:rsidR="003D2490" w:rsidRPr="0062608A">
        <w:rPr>
          <w:b w:val="0"/>
        </w:rPr>
        <w:t>ых случаях, по согласованию с редакцией, допускаются работы большего объёма.</w:t>
      </w:r>
    </w:p>
    <w:p w:rsidR="00C37F43" w:rsidRDefault="00950383" w:rsidP="0062608A">
      <w:pPr>
        <w:pStyle w:val="a4"/>
        <w:numPr>
          <w:ilvl w:val="0"/>
          <w:numId w:val="1"/>
        </w:numPr>
        <w:tabs>
          <w:tab w:val="left" w:pos="426"/>
        </w:tabs>
        <w:spacing w:before="186" w:line="276" w:lineRule="auto"/>
        <w:ind w:right="152"/>
        <w:rPr>
          <w:rFonts w:ascii="Symbol" w:hAnsi="Symbol"/>
          <w:sz w:val="24"/>
        </w:rPr>
      </w:pPr>
      <w:r>
        <w:rPr>
          <w:sz w:val="24"/>
        </w:rPr>
        <w:t>Текстовый</w:t>
      </w:r>
      <w:r>
        <w:rPr>
          <w:spacing w:val="-11"/>
          <w:sz w:val="24"/>
        </w:rPr>
        <w:t xml:space="preserve"> </w:t>
      </w:r>
      <w:r>
        <w:rPr>
          <w:sz w:val="24"/>
        </w:rPr>
        <w:t>редактор</w:t>
      </w:r>
      <w:r>
        <w:rPr>
          <w:spacing w:val="-10"/>
          <w:sz w:val="24"/>
        </w:rPr>
        <w:t xml:space="preserve"> </w:t>
      </w:r>
      <w:r>
        <w:rPr>
          <w:sz w:val="24"/>
        </w:rPr>
        <w:t>–</w:t>
      </w:r>
      <w:r>
        <w:rPr>
          <w:spacing w:val="-10"/>
          <w:sz w:val="24"/>
        </w:rPr>
        <w:t xml:space="preserve"> </w:t>
      </w:r>
      <w:proofErr w:type="spellStart"/>
      <w:r>
        <w:rPr>
          <w:sz w:val="24"/>
        </w:rPr>
        <w:t>Microsoft</w:t>
      </w:r>
      <w:proofErr w:type="spellEnd"/>
      <w:r>
        <w:rPr>
          <w:spacing w:val="-11"/>
          <w:sz w:val="24"/>
        </w:rPr>
        <w:t xml:space="preserve"> </w:t>
      </w:r>
      <w:proofErr w:type="spellStart"/>
      <w:r>
        <w:rPr>
          <w:sz w:val="24"/>
        </w:rPr>
        <w:t>Word</w:t>
      </w:r>
      <w:proofErr w:type="spellEnd"/>
      <w:r>
        <w:rPr>
          <w:sz w:val="24"/>
        </w:rPr>
        <w:t>.</w:t>
      </w:r>
      <w:r>
        <w:rPr>
          <w:spacing w:val="-12"/>
          <w:sz w:val="24"/>
        </w:rPr>
        <w:t xml:space="preserve"> </w:t>
      </w:r>
      <w:r>
        <w:rPr>
          <w:sz w:val="24"/>
        </w:rPr>
        <w:t>Формат</w:t>
      </w:r>
      <w:r>
        <w:rPr>
          <w:spacing w:val="-8"/>
          <w:sz w:val="24"/>
        </w:rPr>
        <w:t xml:space="preserve"> </w:t>
      </w:r>
      <w:r>
        <w:rPr>
          <w:sz w:val="24"/>
        </w:rPr>
        <w:t>–</w:t>
      </w:r>
      <w:r>
        <w:rPr>
          <w:spacing w:val="-14"/>
          <w:sz w:val="24"/>
        </w:rPr>
        <w:t xml:space="preserve"> </w:t>
      </w:r>
      <w:r>
        <w:rPr>
          <w:sz w:val="24"/>
        </w:rPr>
        <w:t>А4.</w:t>
      </w:r>
      <w:r>
        <w:rPr>
          <w:spacing w:val="-12"/>
          <w:sz w:val="24"/>
        </w:rPr>
        <w:t xml:space="preserve"> </w:t>
      </w:r>
      <w:r>
        <w:rPr>
          <w:sz w:val="24"/>
        </w:rPr>
        <w:t>Поля</w:t>
      </w:r>
      <w:r>
        <w:rPr>
          <w:spacing w:val="-11"/>
          <w:sz w:val="24"/>
        </w:rPr>
        <w:t xml:space="preserve"> </w:t>
      </w:r>
      <w:r>
        <w:rPr>
          <w:sz w:val="24"/>
        </w:rPr>
        <w:t>–</w:t>
      </w:r>
      <w:r>
        <w:rPr>
          <w:spacing w:val="-14"/>
          <w:sz w:val="24"/>
        </w:rPr>
        <w:t xml:space="preserve"> </w:t>
      </w:r>
      <w:r>
        <w:rPr>
          <w:sz w:val="24"/>
        </w:rPr>
        <w:t>2</w:t>
      </w:r>
      <w:r>
        <w:rPr>
          <w:spacing w:val="-9"/>
          <w:sz w:val="24"/>
        </w:rPr>
        <w:t xml:space="preserve"> </w:t>
      </w:r>
      <w:r>
        <w:rPr>
          <w:sz w:val="24"/>
        </w:rPr>
        <w:t>см</w:t>
      </w:r>
      <w:r>
        <w:rPr>
          <w:spacing w:val="-12"/>
          <w:sz w:val="24"/>
        </w:rPr>
        <w:t xml:space="preserve"> </w:t>
      </w:r>
      <w:r>
        <w:rPr>
          <w:sz w:val="24"/>
        </w:rPr>
        <w:t>со</w:t>
      </w:r>
      <w:r>
        <w:rPr>
          <w:spacing w:val="-11"/>
          <w:sz w:val="24"/>
        </w:rPr>
        <w:t xml:space="preserve"> </w:t>
      </w:r>
      <w:r>
        <w:rPr>
          <w:sz w:val="24"/>
        </w:rPr>
        <w:t>всех</w:t>
      </w:r>
      <w:r>
        <w:rPr>
          <w:spacing w:val="-10"/>
          <w:sz w:val="24"/>
        </w:rPr>
        <w:t xml:space="preserve"> </w:t>
      </w:r>
      <w:r>
        <w:rPr>
          <w:sz w:val="24"/>
        </w:rPr>
        <w:t>сторон.</w:t>
      </w:r>
      <w:r>
        <w:rPr>
          <w:spacing w:val="-10"/>
          <w:sz w:val="24"/>
        </w:rPr>
        <w:t xml:space="preserve"> </w:t>
      </w:r>
      <w:r>
        <w:rPr>
          <w:sz w:val="24"/>
        </w:rPr>
        <w:t>Шрифт</w:t>
      </w:r>
      <w:r>
        <w:rPr>
          <w:spacing w:val="-3"/>
          <w:sz w:val="24"/>
        </w:rPr>
        <w:t xml:space="preserve"> </w:t>
      </w:r>
      <w:r>
        <w:rPr>
          <w:sz w:val="24"/>
        </w:rPr>
        <w:t>–</w:t>
      </w:r>
      <w:r>
        <w:rPr>
          <w:spacing w:val="-57"/>
          <w:sz w:val="24"/>
        </w:rPr>
        <w:t xml:space="preserve"> </w:t>
      </w:r>
      <w:proofErr w:type="spellStart"/>
      <w:r>
        <w:rPr>
          <w:sz w:val="24"/>
        </w:rPr>
        <w:t>Times</w:t>
      </w:r>
      <w:proofErr w:type="spellEnd"/>
      <w:r>
        <w:rPr>
          <w:spacing w:val="1"/>
          <w:sz w:val="24"/>
        </w:rPr>
        <w:t xml:space="preserve"> </w:t>
      </w:r>
      <w:proofErr w:type="spellStart"/>
      <w:r>
        <w:rPr>
          <w:sz w:val="24"/>
        </w:rPr>
        <w:t>New</w:t>
      </w:r>
      <w:proofErr w:type="spellEnd"/>
      <w:r>
        <w:rPr>
          <w:spacing w:val="1"/>
          <w:sz w:val="24"/>
        </w:rPr>
        <w:t xml:space="preserve"> </w:t>
      </w:r>
      <w:proofErr w:type="spellStart"/>
      <w:r>
        <w:rPr>
          <w:sz w:val="24"/>
        </w:rPr>
        <w:t>Roman</w:t>
      </w:r>
      <w:proofErr w:type="spellEnd"/>
      <w:r>
        <w:rPr>
          <w:sz w:val="24"/>
        </w:rPr>
        <w:t>.</w:t>
      </w:r>
      <w:r>
        <w:rPr>
          <w:spacing w:val="1"/>
          <w:sz w:val="24"/>
        </w:rPr>
        <w:t xml:space="preserve"> </w:t>
      </w:r>
      <w:r>
        <w:rPr>
          <w:sz w:val="24"/>
        </w:rPr>
        <w:t>Размер</w:t>
      </w:r>
      <w:r>
        <w:rPr>
          <w:spacing w:val="1"/>
          <w:sz w:val="24"/>
        </w:rPr>
        <w:t xml:space="preserve"> </w:t>
      </w:r>
      <w:r>
        <w:rPr>
          <w:sz w:val="24"/>
        </w:rPr>
        <w:t>шрифта</w:t>
      </w:r>
      <w:r>
        <w:rPr>
          <w:spacing w:val="1"/>
          <w:sz w:val="24"/>
        </w:rPr>
        <w:t xml:space="preserve"> </w:t>
      </w:r>
      <w:r>
        <w:rPr>
          <w:sz w:val="24"/>
        </w:rPr>
        <w:t>–</w:t>
      </w:r>
      <w:r>
        <w:rPr>
          <w:spacing w:val="1"/>
          <w:sz w:val="24"/>
        </w:rPr>
        <w:t xml:space="preserve"> </w:t>
      </w:r>
      <w:r>
        <w:rPr>
          <w:sz w:val="24"/>
        </w:rPr>
        <w:t>14.</w:t>
      </w:r>
      <w:r>
        <w:rPr>
          <w:spacing w:val="1"/>
          <w:sz w:val="24"/>
        </w:rPr>
        <w:t xml:space="preserve"> </w:t>
      </w:r>
      <w:r>
        <w:rPr>
          <w:sz w:val="24"/>
        </w:rPr>
        <w:t>Межстрочный</w:t>
      </w:r>
      <w:r>
        <w:rPr>
          <w:spacing w:val="1"/>
          <w:sz w:val="24"/>
        </w:rPr>
        <w:t xml:space="preserve"> </w:t>
      </w:r>
      <w:r>
        <w:rPr>
          <w:sz w:val="24"/>
        </w:rPr>
        <w:t>интервал</w:t>
      </w:r>
      <w:r>
        <w:rPr>
          <w:spacing w:val="1"/>
          <w:sz w:val="24"/>
        </w:rPr>
        <w:t xml:space="preserve"> </w:t>
      </w:r>
      <w:r>
        <w:rPr>
          <w:sz w:val="24"/>
        </w:rPr>
        <w:t>–</w:t>
      </w:r>
      <w:r w:rsidR="00563F78">
        <w:rPr>
          <w:spacing w:val="60"/>
          <w:sz w:val="24"/>
        </w:rPr>
        <w:t xml:space="preserve"> </w:t>
      </w:r>
      <w:r>
        <w:rPr>
          <w:sz w:val="24"/>
        </w:rPr>
        <w:t>1,5.</w:t>
      </w:r>
      <w:r>
        <w:rPr>
          <w:spacing w:val="60"/>
          <w:sz w:val="24"/>
        </w:rPr>
        <w:t xml:space="preserve"> </w:t>
      </w:r>
      <w:r>
        <w:rPr>
          <w:sz w:val="24"/>
        </w:rPr>
        <w:t>Абзацный</w:t>
      </w:r>
      <w:r>
        <w:rPr>
          <w:spacing w:val="1"/>
          <w:sz w:val="24"/>
        </w:rPr>
        <w:t xml:space="preserve"> </w:t>
      </w:r>
      <w:r>
        <w:rPr>
          <w:sz w:val="24"/>
        </w:rPr>
        <w:t>отступ</w:t>
      </w:r>
      <w:r>
        <w:rPr>
          <w:spacing w:val="-1"/>
          <w:sz w:val="24"/>
        </w:rPr>
        <w:t xml:space="preserve"> </w:t>
      </w:r>
      <w:r>
        <w:rPr>
          <w:sz w:val="24"/>
        </w:rPr>
        <w:t>–</w:t>
      </w:r>
      <w:r>
        <w:rPr>
          <w:spacing w:val="-5"/>
          <w:sz w:val="24"/>
        </w:rPr>
        <w:t xml:space="preserve"> </w:t>
      </w:r>
      <w:r>
        <w:rPr>
          <w:sz w:val="24"/>
        </w:rPr>
        <w:t>1,25.</w:t>
      </w:r>
      <w:r>
        <w:rPr>
          <w:spacing w:val="-7"/>
          <w:sz w:val="24"/>
        </w:rPr>
        <w:t xml:space="preserve"> </w:t>
      </w:r>
      <w:r>
        <w:rPr>
          <w:sz w:val="24"/>
        </w:rPr>
        <w:t>Ориентация</w:t>
      </w:r>
      <w:r>
        <w:rPr>
          <w:spacing w:val="-5"/>
          <w:sz w:val="24"/>
        </w:rPr>
        <w:t xml:space="preserve"> </w:t>
      </w:r>
      <w:r>
        <w:rPr>
          <w:sz w:val="24"/>
        </w:rPr>
        <w:t>–</w:t>
      </w:r>
      <w:r>
        <w:rPr>
          <w:spacing w:val="-7"/>
          <w:sz w:val="24"/>
        </w:rPr>
        <w:t xml:space="preserve"> </w:t>
      </w:r>
      <w:r>
        <w:rPr>
          <w:sz w:val="24"/>
        </w:rPr>
        <w:t>книжная,</w:t>
      </w:r>
      <w:r>
        <w:rPr>
          <w:spacing w:val="-6"/>
          <w:sz w:val="24"/>
        </w:rPr>
        <w:t xml:space="preserve"> </w:t>
      </w:r>
      <w:r>
        <w:rPr>
          <w:sz w:val="24"/>
        </w:rPr>
        <w:t>без</w:t>
      </w:r>
      <w:r>
        <w:rPr>
          <w:spacing w:val="-6"/>
          <w:sz w:val="24"/>
        </w:rPr>
        <w:t xml:space="preserve"> </w:t>
      </w:r>
      <w:r>
        <w:rPr>
          <w:sz w:val="24"/>
        </w:rPr>
        <w:t>простановки</w:t>
      </w:r>
      <w:r>
        <w:rPr>
          <w:spacing w:val="-2"/>
          <w:sz w:val="24"/>
        </w:rPr>
        <w:t xml:space="preserve"> </w:t>
      </w:r>
      <w:r>
        <w:rPr>
          <w:sz w:val="24"/>
        </w:rPr>
        <w:t>страниц,</w:t>
      </w:r>
      <w:r>
        <w:rPr>
          <w:spacing w:val="-7"/>
          <w:sz w:val="24"/>
        </w:rPr>
        <w:t xml:space="preserve"> </w:t>
      </w:r>
      <w:r>
        <w:rPr>
          <w:sz w:val="24"/>
        </w:rPr>
        <w:t>без</w:t>
      </w:r>
      <w:r>
        <w:rPr>
          <w:spacing w:val="-6"/>
          <w:sz w:val="24"/>
        </w:rPr>
        <w:t xml:space="preserve"> </w:t>
      </w:r>
      <w:r>
        <w:rPr>
          <w:sz w:val="24"/>
        </w:rPr>
        <w:t>переносов.</w:t>
      </w:r>
      <w:r>
        <w:rPr>
          <w:spacing w:val="-6"/>
          <w:sz w:val="24"/>
        </w:rPr>
        <w:t xml:space="preserve"> </w:t>
      </w:r>
      <w:r>
        <w:rPr>
          <w:sz w:val="24"/>
        </w:rPr>
        <w:t>Графики,</w:t>
      </w:r>
      <w:r>
        <w:rPr>
          <w:spacing w:val="-58"/>
          <w:sz w:val="24"/>
        </w:rPr>
        <w:t xml:space="preserve"> </w:t>
      </w:r>
      <w:r>
        <w:rPr>
          <w:sz w:val="24"/>
        </w:rPr>
        <w:t>таблицы</w:t>
      </w:r>
      <w:r>
        <w:rPr>
          <w:spacing w:val="1"/>
          <w:sz w:val="24"/>
        </w:rPr>
        <w:t xml:space="preserve"> </w:t>
      </w:r>
      <w:r>
        <w:rPr>
          <w:sz w:val="24"/>
        </w:rPr>
        <w:t>и</w:t>
      </w:r>
      <w:r>
        <w:rPr>
          <w:spacing w:val="1"/>
          <w:sz w:val="24"/>
        </w:rPr>
        <w:t xml:space="preserve"> </w:t>
      </w:r>
      <w:r>
        <w:rPr>
          <w:sz w:val="24"/>
        </w:rPr>
        <w:t>рисунки</w:t>
      </w:r>
      <w:r>
        <w:rPr>
          <w:spacing w:val="1"/>
          <w:sz w:val="24"/>
        </w:rPr>
        <w:t xml:space="preserve"> </w:t>
      </w:r>
      <w:r>
        <w:rPr>
          <w:sz w:val="24"/>
        </w:rPr>
        <w:t>–</w:t>
      </w:r>
      <w:r>
        <w:rPr>
          <w:spacing w:val="1"/>
          <w:sz w:val="24"/>
        </w:rPr>
        <w:t xml:space="preserve"> </w:t>
      </w:r>
      <w:r>
        <w:rPr>
          <w:sz w:val="24"/>
        </w:rPr>
        <w:t>чёрно-белые,</w:t>
      </w:r>
      <w:r>
        <w:rPr>
          <w:spacing w:val="1"/>
          <w:sz w:val="24"/>
        </w:rPr>
        <w:t xml:space="preserve"> </w:t>
      </w:r>
      <w:r>
        <w:rPr>
          <w:sz w:val="24"/>
        </w:rPr>
        <w:t>без</w:t>
      </w:r>
      <w:r>
        <w:rPr>
          <w:spacing w:val="1"/>
          <w:sz w:val="24"/>
        </w:rPr>
        <w:t xml:space="preserve"> </w:t>
      </w:r>
      <w:r>
        <w:rPr>
          <w:sz w:val="24"/>
        </w:rPr>
        <w:t>цветной</w:t>
      </w:r>
      <w:r>
        <w:rPr>
          <w:spacing w:val="1"/>
          <w:sz w:val="24"/>
        </w:rPr>
        <w:t xml:space="preserve"> </w:t>
      </w:r>
      <w:r>
        <w:rPr>
          <w:sz w:val="24"/>
        </w:rPr>
        <w:t>заливки.</w:t>
      </w:r>
      <w:r>
        <w:rPr>
          <w:spacing w:val="1"/>
          <w:sz w:val="24"/>
        </w:rPr>
        <w:t xml:space="preserve"> </w:t>
      </w:r>
      <w:r>
        <w:rPr>
          <w:sz w:val="24"/>
        </w:rPr>
        <w:t>Ссылки</w:t>
      </w:r>
      <w:r>
        <w:rPr>
          <w:spacing w:val="1"/>
          <w:sz w:val="24"/>
        </w:rPr>
        <w:t xml:space="preserve"> </w:t>
      </w:r>
      <w:r>
        <w:rPr>
          <w:sz w:val="24"/>
        </w:rPr>
        <w:t>на</w:t>
      </w:r>
      <w:r>
        <w:rPr>
          <w:spacing w:val="1"/>
          <w:sz w:val="24"/>
        </w:rPr>
        <w:t xml:space="preserve"> </w:t>
      </w:r>
      <w:r>
        <w:rPr>
          <w:sz w:val="24"/>
        </w:rPr>
        <w:t>источники</w:t>
      </w:r>
      <w:r>
        <w:rPr>
          <w:spacing w:val="1"/>
          <w:sz w:val="24"/>
        </w:rPr>
        <w:t xml:space="preserve"> </w:t>
      </w:r>
      <w:r>
        <w:rPr>
          <w:sz w:val="24"/>
        </w:rPr>
        <w:t>–</w:t>
      </w:r>
      <w:r>
        <w:rPr>
          <w:spacing w:val="1"/>
          <w:sz w:val="24"/>
        </w:rPr>
        <w:t xml:space="preserve"> </w:t>
      </w:r>
      <w:r>
        <w:rPr>
          <w:sz w:val="24"/>
        </w:rPr>
        <w:t>концевые, содержательные сноски – постраничные. При наличии формул прилагается</w:t>
      </w:r>
      <w:r>
        <w:rPr>
          <w:spacing w:val="1"/>
          <w:sz w:val="24"/>
        </w:rPr>
        <w:t xml:space="preserve"> </w:t>
      </w:r>
      <w:r>
        <w:rPr>
          <w:sz w:val="24"/>
        </w:rPr>
        <w:t>вариант</w:t>
      </w:r>
      <w:r>
        <w:rPr>
          <w:spacing w:val="-1"/>
          <w:sz w:val="24"/>
        </w:rPr>
        <w:t xml:space="preserve"> </w:t>
      </w:r>
      <w:r>
        <w:rPr>
          <w:sz w:val="24"/>
        </w:rPr>
        <w:t>статьи</w:t>
      </w:r>
      <w:r>
        <w:rPr>
          <w:spacing w:val="1"/>
          <w:sz w:val="24"/>
        </w:rPr>
        <w:t xml:space="preserve"> </w:t>
      </w:r>
      <w:r>
        <w:rPr>
          <w:sz w:val="24"/>
        </w:rPr>
        <w:t>в</w:t>
      </w:r>
      <w:r>
        <w:rPr>
          <w:spacing w:val="-1"/>
          <w:sz w:val="24"/>
        </w:rPr>
        <w:t xml:space="preserve"> </w:t>
      </w:r>
      <w:r>
        <w:rPr>
          <w:sz w:val="24"/>
        </w:rPr>
        <w:t>формате .</w:t>
      </w:r>
      <w:proofErr w:type="spellStart"/>
      <w:r>
        <w:rPr>
          <w:sz w:val="24"/>
        </w:rPr>
        <w:t>pdf</w:t>
      </w:r>
      <w:proofErr w:type="spellEnd"/>
    </w:p>
    <w:p w:rsidR="00C37F43" w:rsidRDefault="00950383">
      <w:pPr>
        <w:pStyle w:val="a4"/>
        <w:numPr>
          <w:ilvl w:val="0"/>
          <w:numId w:val="1"/>
        </w:numPr>
        <w:tabs>
          <w:tab w:val="left" w:pos="426"/>
        </w:tabs>
        <w:spacing w:before="192" w:line="276" w:lineRule="auto"/>
        <w:ind w:right="142"/>
        <w:rPr>
          <w:rFonts w:ascii="Symbol" w:hAnsi="Symbol"/>
          <w:b/>
          <w:sz w:val="24"/>
        </w:rPr>
      </w:pPr>
      <w:r>
        <w:rPr>
          <w:sz w:val="24"/>
        </w:rPr>
        <w:t>Ссылки</w:t>
      </w:r>
      <w:r>
        <w:rPr>
          <w:spacing w:val="1"/>
          <w:sz w:val="24"/>
        </w:rPr>
        <w:t xml:space="preserve"> </w:t>
      </w:r>
      <w:r>
        <w:rPr>
          <w:sz w:val="24"/>
        </w:rPr>
        <w:t>указываются в квадратных</w:t>
      </w:r>
      <w:r>
        <w:rPr>
          <w:spacing w:val="1"/>
          <w:sz w:val="24"/>
        </w:rPr>
        <w:t xml:space="preserve"> </w:t>
      </w:r>
      <w:r>
        <w:rPr>
          <w:sz w:val="24"/>
        </w:rPr>
        <w:t>скобках, например, [5, с. 35],</w:t>
      </w:r>
      <w:r>
        <w:rPr>
          <w:spacing w:val="1"/>
          <w:sz w:val="24"/>
        </w:rPr>
        <w:t xml:space="preserve"> </w:t>
      </w:r>
      <w:r>
        <w:rPr>
          <w:sz w:val="24"/>
        </w:rPr>
        <w:t>где первая цифра</w:t>
      </w:r>
      <w:r>
        <w:rPr>
          <w:spacing w:val="1"/>
          <w:sz w:val="24"/>
        </w:rPr>
        <w:t xml:space="preserve"> </w:t>
      </w:r>
      <w:r>
        <w:rPr>
          <w:sz w:val="24"/>
        </w:rPr>
        <w:t>указывает</w:t>
      </w:r>
      <w:r>
        <w:rPr>
          <w:spacing w:val="1"/>
          <w:sz w:val="24"/>
        </w:rPr>
        <w:t xml:space="preserve"> </w:t>
      </w:r>
      <w:r>
        <w:rPr>
          <w:sz w:val="24"/>
        </w:rPr>
        <w:t>порядковый</w:t>
      </w:r>
      <w:r>
        <w:rPr>
          <w:spacing w:val="1"/>
          <w:sz w:val="24"/>
        </w:rPr>
        <w:t xml:space="preserve"> </w:t>
      </w:r>
      <w:r>
        <w:rPr>
          <w:sz w:val="24"/>
        </w:rPr>
        <w:t>номер</w:t>
      </w:r>
      <w:r>
        <w:rPr>
          <w:spacing w:val="1"/>
          <w:sz w:val="24"/>
        </w:rPr>
        <w:t xml:space="preserve"> </w:t>
      </w:r>
      <w:r>
        <w:rPr>
          <w:sz w:val="24"/>
        </w:rPr>
        <w:t>источника</w:t>
      </w:r>
      <w:r>
        <w:rPr>
          <w:spacing w:val="1"/>
          <w:sz w:val="24"/>
        </w:rPr>
        <w:t xml:space="preserve"> </w:t>
      </w:r>
      <w:r>
        <w:rPr>
          <w:sz w:val="24"/>
        </w:rPr>
        <w:t>в</w:t>
      </w:r>
      <w:r>
        <w:rPr>
          <w:spacing w:val="1"/>
          <w:sz w:val="24"/>
        </w:rPr>
        <w:t xml:space="preserve"> </w:t>
      </w:r>
      <w:r>
        <w:rPr>
          <w:sz w:val="24"/>
        </w:rPr>
        <w:t>списке</w:t>
      </w:r>
      <w:r>
        <w:rPr>
          <w:spacing w:val="1"/>
          <w:sz w:val="24"/>
        </w:rPr>
        <w:t xml:space="preserve"> </w:t>
      </w:r>
      <w:r>
        <w:rPr>
          <w:sz w:val="24"/>
        </w:rPr>
        <w:t>литературы,</w:t>
      </w:r>
      <w:r>
        <w:rPr>
          <w:spacing w:val="1"/>
          <w:sz w:val="24"/>
        </w:rPr>
        <w:t xml:space="preserve"> </w:t>
      </w:r>
      <w:r>
        <w:rPr>
          <w:sz w:val="24"/>
        </w:rPr>
        <w:t>а</w:t>
      </w:r>
      <w:r>
        <w:rPr>
          <w:spacing w:val="1"/>
          <w:sz w:val="24"/>
        </w:rPr>
        <w:t xml:space="preserve"> </w:t>
      </w:r>
      <w:r>
        <w:rPr>
          <w:sz w:val="24"/>
        </w:rPr>
        <w:t>вторая</w:t>
      </w:r>
      <w:r>
        <w:rPr>
          <w:spacing w:val="1"/>
          <w:sz w:val="24"/>
        </w:rPr>
        <w:t xml:space="preserve"> </w:t>
      </w:r>
      <w:r>
        <w:rPr>
          <w:sz w:val="24"/>
        </w:rPr>
        <w:t>–</w:t>
      </w:r>
      <w:r>
        <w:rPr>
          <w:spacing w:val="1"/>
          <w:sz w:val="24"/>
        </w:rPr>
        <w:t xml:space="preserve"> </w:t>
      </w:r>
      <w:r>
        <w:rPr>
          <w:spacing w:val="-1"/>
          <w:sz w:val="24"/>
        </w:rPr>
        <w:t xml:space="preserve">соответствующую </w:t>
      </w:r>
      <w:r>
        <w:rPr>
          <w:sz w:val="24"/>
        </w:rPr>
        <w:t>страницу в этом источнике; один источник (со страницей) отделяется</w:t>
      </w:r>
      <w:r>
        <w:rPr>
          <w:spacing w:val="-58"/>
          <w:sz w:val="24"/>
        </w:rPr>
        <w:t xml:space="preserve"> </w:t>
      </w:r>
      <w:r>
        <w:rPr>
          <w:sz w:val="24"/>
        </w:rPr>
        <w:t>от</w:t>
      </w:r>
      <w:r>
        <w:rPr>
          <w:spacing w:val="-9"/>
          <w:sz w:val="24"/>
        </w:rPr>
        <w:t xml:space="preserve"> </w:t>
      </w:r>
      <w:r>
        <w:rPr>
          <w:sz w:val="24"/>
        </w:rPr>
        <w:t>другого</w:t>
      </w:r>
      <w:r>
        <w:rPr>
          <w:spacing w:val="-9"/>
          <w:sz w:val="24"/>
        </w:rPr>
        <w:t xml:space="preserve"> </w:t>
      </w:r>
      <w:r>
        <w:rPr>
          <w:sz w:val="24"/>
        </w:rPr>
        <w:t>точкой</w:t>
      </w:r>
      <w:r>
        <w:rPr>
          <w:spacing w:val="-8"/>
          <w:sz w:val="24"/>
        </w:rPr>
        <w:t xml:space="preserve"> </w:t>
      </w:r>
      <w:r>
        <w:rPr>
          <w:sz w:val="24"/>
        </w:rPr>
        <w:t>с</w:t>
      </w:r>
      <w:r>
        <w:rPr>
          <w:spacing w:val="-14"/>
          <w:sz w:val="24"/>
        </w:rPr>
        <w:t xml:space="preserve"> </w:t>
      </w:r>
      <w:r>
        <w:rPr>
          <w:sz w:val="24"/>
        </w:rPr>
        <w:t>запятой.</w:t>
      </w:r>
      <w:r>
        <w:rPr>
          <w:spacing w:val="-12"/>
          <w:sz w:val="24"/>
        </w:rPr>
        <w:t xml:space="preserve"> </w:t>
      </w:r>
      <w:r>
        <w:rPr>
          <w:b/>
          <w:sz w:val="24"/>
        </w:rPr>
        <w:t>В</w:t>
      </w:r>
      <w:r>
        <w:rPr>
          <w:b/>
          <w:spacing w:val="-10"/>
          <w:sz w:val="24"/>
        </w:rPr>
        <w:t xml:space="preserve"> </w:t>
      </w:r>
      <w:r>
        <w:rPr>
          <w:b/>
          <w:sz w:val="24"/>
        </w:rPr>
        <w:t>список</w:t>
      </w:r>
      <w:r>
        <w:rPr>
          <w:b/>
          <w:spacing w:val="-11"/>
          <w:sz w:val="24"/>
        </w:rPr>
        <w:t xml:space="preserve"> </w:t>
      </w:r>
      <w:r>
        <w:rPr>
          <w:b/>
          <w:sz w:val="24"/>
        </w:rPr>
        <w:t>литературы</w:t>
      </w:r>
      <w:r>
        <w:rPr>
          <w:b/>
          <w:spacing w:val="-11"/>
          <w:sz w:val="24"/>
        </w:rPr>
        <w:t xml:space="preserve"> </w:t>
      </w:r>
      <w:r>
        <w:rPr>
          <w:b/>
          <w:sz w:val="24"/>
        </w:rPr>
        <w:t>включаются</w:t>
      </w:r>
      <w:r>
        <w:rPr>
          <w:b/>
          <w:spacing w:val="-12"/>
          <w:sz w:val="24"/>
        </w:rPr>
        <w:t xml:space="preserve"> </w:t>
      </w:r>
      <w:r>
        <w:rPr>
          <w:b/>
          <w:sz w:val="24"/>
        </w:rPr>
        <w:t>только</w:t>
      </w:r>
      <w:r>
        <w:rPr>
          <w:b/>
          <w:spacing w:val="-11"/>
          <w:sz w:val="24"/>
        </w:rPr>
        <w:t xml:space="preserve"> </w:t>
      </w:r>
      <w:r>
        <w:rPr>
          <w:b/>
          <w:sz w:val="24"/>
        </w:rPr>
        <w:t>те</w:t>
      </w:r>
      <w:r>
        <w:rPr>
          <w:b/>
          <w:spacing w:val="-12"/>
          <w:sz w:val="24"/>
        </w:rPr>
        <w:t xml:space="preserve"> </w:t>
      </w:r>
      <w:r>
        <w:rPr>
          <w:b/>
          <w:sz w:val="24"/>
        </w:rPr>
        <w:t>источники,</w:t>
      </w:r>
      <w:r>
        <w:rPr>
          <w:b/>
          <w:spacing w:val="-58"/>
          <w:sz w:val="24"/>
        </w:rPr>
        <w:t xml:space="preserve"> </w:t>
      </w:r>
      <w:r>
        <w:rPr>
          <w:b/>
          <w:sz w:val="24"/>
        </w:rPr>
        <w:t>на</w:t>
      </w:r>
      <w:r>
        <w:rPr>
          <w:b/>
          <w:spacing w:val="-2"/>
          <w:sz w:val="24"/>
        </w:rPr>
        <w:t xml:space="preserve"> </w:t>
      </w:r>
      <w:r>
        <w:rPr>
          <w:b/>
          <w:sz w:val="24"/>
        </w:rPr>
        <w:t>которые</w:t>
      </w:r>
      <w:r>
        <w:rPr>
          <w:b/>
          <w:spacing w:val="-1"/>
          <w:sz w:val="24"/>
        </w:rPr>
        <w:t xml:space="preserve"> </w:t>
      </w:r>
      <w:r>
        <w:rPr>
          <w:b/>
          <w:sz w:val="24"/>
        </w:rPr>
        <w:t>есть ссылки</w:t>
      </w:r>
      <w:r>
        <w:rPr>
          <w:b/>
          <w:spacing w:val="1"/>
          <w:sz w:val="24"/>
        </w:rPr>
        <w:t xml:space="preserve"> </w:t>
      </w:r>
      <w:r>
        <w:rPr>
          <w:b/>
          <w:sz w:val="24"/>
        </w:rPr>
        <w:t>в</w:t>
      </w:r>
      <w:r>
        <w:rPr>
          <w:b/>
          <w:spacing w:val="-3"/>
          <w:sz w:val="24"/>
        </w:rPr>
        <w:t xml:space="preserve"> </w:t>
      </w:r>
      <w:r>
        <w:rPr>
          <w:b/>
          <w:sz w:val="24"/>
        </w:rPr>
        <w:t>тексте</w:t>
      </w:r>
      <w:r>
        <w:rPr>
          <w:b/>
          <w:spacing w:val="-1"/>
          <w:sz w:val="24"/>
        </w:rPr>
        <w:t xml:space="preserve"> </w:t>
      </w:r>
      <w:r>
        <w:rPr>
          <w:b/>
          <w:sz w:val="24"/>
        </w:rPr>
        <w:t>статьи.</w:t>
      </w:r>
    </w:p>
    <w:p w:rsidR="00C37F43" w:rsidRDefault="00950383">
      <w:pPr>
        <w:pStyle w:val="a3"/>
        <w:spacing w:before="198" w:line="276" w:lineRule="auto"/>
        <w:ind w:left="425" w:right="121"/>
        <w:jc w:val="both"/>
      </w:pPr>
      <w:r>
        <w:t>В случае пересказа чьих-либо идей, мыслей, концепций, но без прямого цитирования,</w:t>
      </w:r>
      <w:r>
        <w:rPr>
          <w:spacing w:val="1"/>
        </w:rPr>
        <w:t xml:space="preserve"> </w:t>
      </w:r>
      <w:r>
        <w:t>также</w:t>
      </w:r>
      <w:r>
        <w:rPr>
          <w:spacing w:val="1"/>
        </w:rPr>
        <w:t xml:space="preserve"> </w:t>
      </w:r>
      <w:r>
        <w:t>необходимо</w:t>
      </w:r>
      <w:r>
        <w:rPr>
          <w:spacing w:val="1"/>
        </w:rPr>
        <w:t xml:space="preserve"> </w:t>
      </w:r>
      <w:r>
        <w:t>ссылаться</w:t>
      </w:r>
      <w:r>
        <w:rPr>
          <w:spacing w:val="1"/>
        </w:rPr>
        <w:t xml:space="preserve"> </w:t>
      </w:r>
      <w:r>
        <w:t>на</w:t>
      </w:r>
      <w:r>
        <w:rPr>
          <w:spacing w:val="1"/>
        </w:rPr>
        <w:t xml:space="preserve"> </w:t>
      </w:r>
      <w:r>
        <w:t>источник,</w:t>
      </w:r>
      <w:r>
        <w:rPr>
          <w:spacing w:val="1"/>
        </w:rPr>
        <w:t xml:space="preserve"> </w:t>
      </w:r>
      <w:r>
        <w:t>в</w:t>
      </w:r>
      <w:r>
        <w:rPr>
          <w:spacing w:val="1"/>
        </w:rPr>
        <w:t xml:space="preserve"> </w:t>
      </w:r>
      <w:r>
        <w:t>котором</w:t>
      </w:r>
      <w:r>
        <w:rPr>
          <w:spacing w:val="1"/>
        </w:rPr>
        <w:t xml:space="preserve"> </w:t>
      </w:r>
      <w:r>
        <w:t>эти</w:t>
      </w:r>
      <w:r>
        <w:rPr>
          <w:spacing w:val="1"/>
        </w:rPr>
        <w:t xml:space="preserve"> </w:t>
      </w:r>
      <w:r>
        <w:t>идеи,</w:t>
      </w:r>
      <w:r>
        <w:rPr>
          <w:spacing w:val="1"/>
        </w:rPr>
        <w:t xml:space="preserve"> </w:t>
      </w:r>
      <w:r>
        <w:t>мысли,</w:t>
      </w:r>
      <w:r>
        <w:rPr>
          <w:spacing w:val="1"/>
        </w:rPr>
        <w:t xml:space="preserve"> </w:t>
      </w:r>
      <w:r>
        <w:t>концепции</w:t>
      </w:r>
      <w:r>
        <w:rPr>
          <w:spacing w:val="1"/>
        </w:rPr>
        <w:t xml:space="preserve"> </w:t>
      </w:r>
      <w:r>
        <w:t>изложены.</w:t>
      </w:r>
      <w:r>
        <w:rPr>
          <w:spacing w:val="1"/>
        </w:rPr>
        <w:t xml:space="preserve"> </w:t>
      </w:r>
      <w:r>
        <w:t>После</w:t>
      </w:r>
      <w:r>
        <w:rPr>
          <w:spacing w:val="1"/>
        </w:rPr>
        <w:t xml:space="preserve"> </w:t>
      </w:r>
      <w:r>
        <w:t>пересказа</w:t>
      </w:r>
      <w:r>
        <w:rPr>
          <w:spacing w:val="1"/>
        </w:rPr>
        <w:t xml:space="preserve"> </w:t>
      </w:r>
      <w:r>
        <w:t>/</w:t>
      </w:r>
      <w:r>
        <w:rPr>
          <w:spacing w:val="1"/>
        </w:rPr>
        <w:t xml:space="preserve"> </w:t>
      </w:r>
      <w:r>
        <w:t>изложения</w:t>
      </w:r>
      <w:r>
        <w:rPr>
          <w:spacing w:val="1"/>
        </w:rPr>
        <w:t xml:space="preserve"> </w:t>
      </w:r>
      <w:r>
        <w:t>в</w:t>
      </w:r>
      <w:r>
        <w:rPr>
          <w:spacing w:val="1"/>
        </w:rPr>
        <w:t xml:space="preserve"> </w:t>
      </w:r>
      <w:r>
        <w:t>квадратных</w:t>
      </w:r>
      <w:r>
        <w:rPr>
          <w:spacing w:val="1"/>
        </w:rPr>
        <w:t xml:space="preserve"> </w:t>
      </w:r>
      <w:r>
        <w:t>скобках</w:t>
      </w:r>
      <w:r>
        <w:rPr>
          <w:spacing w:val="1"/>
        </w:rPr>
        <w:t xml:space="preserve"> </w:t>
      </w:r>
      <w:r>
        <w:t>указывается</w:t>
      </w:r>
      <w:r>
        <w:rPr>
          <w:spacing w:val="1"/>
        </w:rPr>
        <w:t xml:space="preserve"> </w:t>
      </w:r>
      <w:r>
        <w:t>номер</w:t>
      </w:r>
      <w:r>
        <w:rPr>
          <w:spacing w:val="1"/>
        </w:rPr>
        <w:t xml:space="preserve"> </w:t>
      </w:r>
      <w:r>
        <w:t>источника</w:t>
      </w:r>
      <w:r>
        <w:rPr>
          <w:spacing w:val="-2"/>
        </w:rPr>
        <w:t xml:space="preserve"> </w:t>
      </w:r>
      <w:r>
        <w:t>в списке</w:t>
      </w:r>
      <w:r>
        <w:rPr>
          <w:spacing w:val="-1"/>
        </w:rPr>
        <w:t xml:space="preserve"> </w:t>
      </w:r>
      <w:r>
        <w:t>литературы</w:t>
      </w:r>
      <w:r w:rsidR="003D2490">
        <w:t xml:space="preserve"> и, если нужно, </w:t>
      </w:r>
      <w:r w:rsidR="009B22AB">
        <w:t>страниц</w:t>
      </w:r>
      <w:r w:rsidR="0062608A">
        <w:t>(</w:t>
      </w:r>
      <w:proofErr w:type="spellStart"/>
      <w:r w:rsidR="009B22AB">
        <w:t>ы</w:t>
      </w:r>
      <w:proofErr w:type="spellEnd"/>
      <w:r w:rsidR="0062608A">
        <w:t>)</w:t>
      </w:r>
      <w:r>
        <w:t>.</w:t>
      </w:r>
    </w:p>
    <w:p w:rsidR="00C37F43" w:rsidRDefault="00950383">
      <w:pPr>
        <w:spacing w:before="207"/>
        <w:ind w:left="2477"/>
        <w:rPr>
          <w:b/>
          <w:sz w:val="26"/>
        </w:rPr>
      </w:pPr>
      <w:r>
        <w:rPr>
          <w:b/>
          <w:sz w:val="26"/>
        </w:rPr>
        <w:t>Ссылки</w:t>
      </w:r>
      <w:r>
        <w:rPr>
          <w:b/>
          <w:spacing w:val="-2"/>
          <w:sz w:val="26"/>
        </w:rPr>
        <w:t xml:space="preserve"> </w:t>
      </w:r>
      <w:r>
        <w:rPr>
          <w:b/>
          <w:sz w:val="26"/>
        </w:rPr>
        <w:t>в</w:t>
      </w:r>
      <w:r>
        <w:rPr>
          <w:b/>
          <w:spacing w:val="-4"/>
          <w:sz w:val="26"/>
        </w:rPr>
        <w:t xml:space="preserve"> </w:t>
      </w:r>
      <w:r>
        <w:rPr>
          <w:b/>
          <w:sz w:val="26"/>
        </w:rPr>
        <w:t>тексте</w:t>
      </w:r>
      <w:r>
        <w:rPr>
          <w:b/>
          <w:spacing w:val="1"/>
          <w:sz w:val="26"/>
        </w:rPr>
        <w:t xml:space="preserve"> </w:t>
      </w:r>
      <w:r>
        <w:rPr>
          <w:b/>
          <w:sz w:val="26"/>
        </w:rPr>
        <w:t>на</w:t>
      </w:r>
      <w:r>
        <w:rPr>
          <w:b/>
          <w:spacing w:val="-1"/>
          <w:sz w:val="26"/>
        </w:rPr>
        <w:t xml:space="preserve"> </w:t>
      </w:r>
      <w:r>
        <w:rPr>
          <w:b/>
          <w:sz w:val="26"/>
        </w:rPr>
        <w:t>литературные источники</w:t>
      </w:r>
    </w:p>
    <w:p w:rsidR="00C37F43" w:rsidRDefault="00C37F43">
      <w:pPr>
        <w:pStyle w:val="a3"/>
        <w:spacing w:before="2"/>
        <w:rPr>
          <w:b/>
          <w:sz w:val="20"/>
        </w:rPr>
      </w:pPr>
    </w:p>
    <w:tbl>
      <w:tblPr>
        <w:tblStyle w:val="TableNormal"/>
        <w:tblW w:w="0" w:type="auto"/>
        <w:tblInd w:w="8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063"/>
        <w:gridCol w:w="2938"/>
      </w:tblGrid>
      <w:tr w:rsidR="00C37F43">
        <w:trPr>
          <w:trHeight w:val="833"/>
        </w:trPr>
        <w:tc>
          <w:tcPr>
            <w:tcW w:w="5063" w:type="dxa"/>
          </w:tcPr>
          <w:p w:rsidR="00C37F43" w:rsidRDefault="00950383">
            <w:pPr>
              <w:pStyle w:val="TableParagraph"/>
              <w:spacing w:before="191"/>
              <w:ind w:left="1567"/>
              <w:rPr>
                <w:b/>
                <w:sz w:val="24"/>
              </w:rPr>
            </w:pPr>
            <w:r>
              <w:rPr>
                <w:b/>
                <w:sz w:val="24"/>
              </w:rPr>
              <w:t>Ситуация</w:t>
            </w:r>
            <w:r>
              <w:rPr>
                <w:b/>
                <w:spacing w:val="-2"/>
                <w:sz w:val="24"/>
              </w:rPr>
              <w:t xml:space="preserve"> </w:t>
            </w:r>
            <w:r>
              <w:rPr>
                <w:b/>
                <w:sz w:val="24"/>
              </w:rPr>
              <w:t>ссылки</w:t>
            </w:r>
          </w:p>
        </w:tc>
        <w:tc>
          <w:tcPr>
            <w:tcW w:w="2938" w:type="dxa"/>
          </w:tcPr>
          <w:p w:rsidR="00C37F43" w:rsidRDefault="00950383">
            <w:pPr>
              <w:pStyle w:val="TableParagraph"/>
              <w:spacing w:before="35" w:line="273" w:lineRule="auto"/>
              <w:ind w:left="431" w:right="343" w:firstLine="216"/>
              <w:rPr>
                <w:b/>
                <w:sz w:val="24"/>
              </w:rPr>
            </w:pPr>
            <w:r>
              <w:rPr>
                <w:b/>
                <w:sz w:val="24"/>
              </w:rPr>
              <w:t>Нумерованный</w:t>
            </w:r>
            <w:r>
              <w:rPr>
                <w:b/>
                <w:spacing w:val="1"/>
                <w:sz w:val="24"/>
              </w:rPr>
              <w:t xml:space="preserve"> </w:t>
            </w:r>
            <w:r>
              <w:rPr>
                <w:b/>
                <w:sz w:val="24"/>
              </w:rPr>
              <w:t>список</w:t>
            </w:r>
            <w:r>
              <w:rPr>
                <w:b/>
                <w:spacing w:val="-4"/>
                <w:sz w:val="24"/>
              </w:rPr>
              <w:t xml:space="preserve"> </w:t>
            </w:r>
            <w:r>
              <w:rPr>
                <w:b/>
                <w:sz w:val="24"/>
              </w:rPr>
              <w:t>литературы</w:t>
            </w:r>
          </w:p>
        </w:tc>
      </w:tr>
      <w:tr w:rsidR="00C37F43">
        <w:trPr>
          <w:trHeight w:val="518"/>
        </w:trPr>
        <w:tc>
          <w:tcPr>
            <w:tcW w:w="5063" w:type="dxa"/>
            <w:tcBorders>
              <w:left w:val="double" w:sz="1" w:space="0" w:color="000000"/>
              <w:bottom w:val="single" w:sz="2" w:space="0" w:color="000000"/>
              <w:right w:val="double" w:sz="1" w:space="0" w:color="000000"/>
            </w:tcBorders>
          </w:tcPr>
          <w:p w:rsidR="00C37F43" w:rsidRDefault="00950383">
            <w:pPr>
              <w:pStyle w:val="TableParagraph"/>
              <w:spacing w:before="31"/>
              <w:ind w:left="117"/>
              <w:rPr>
                <w:sz w:val="24"/>
              </w:rPr>
            </w:pPr>
            <w:r>
              <w:rPr>
                <w:sz w:val="24"/>
              </w:rPr>
              <w:t>Прямое</w:t>
            </w:r>
            <w:r>
              <w:rPr>
                <w:spacing w:val="-2"/>
                <w:sz w:val="24"/>
              </w:rPr>
              <w:t xml:space="preserve"> </w:t>
            </w:r>
            <w:r>
              <w:rPr>
                <w:sz w:val="24"/>
              </w:rPr>
              <w:t>цитирование</w:t>
            </w:r>
          </w:p>
        </w:tc>
        <w:tc>
          <w:tcPr>
            <w:tcW w:w="2938" w:type="dxa"/>
            <w:tcBorders>
              <w:left w:val="double" w:sz="1" w:space="0" w:color="000000"/>
              <w:bottom w:val="single" w:sz="2" w:space="0" w:color="000000"/>
              <w:right w:val="single" w:sz="2" w:space="0" w:color="000000"/>
            </w:tcBorders>
          </w:tcPr>
          <w:p w:rsidR="00563F78" w:rsidRDefault="00950383">
            <w:pPr>
              <w:pStyle w:val="TableParagraph"/>
              <w:spacing w:before="31"/>
              <w:ind w:left="115"/>
              <w:rPr>
                <w:sz w:val="24"/>
              </w:rPr>
            </w:pPr>
            <w:r>
              <w:rPr>
                <w:sz w:val="24"/>
              </w:rPr>
              <w:t>[14</w:t>
            </w:r>
            <w:r w:rsidR="0062608A">
              <w:rPr>
                <w:sz w:val="24"/>
              </w:rPr>
              <w:t xml:space="preserve">, с. </w:t>
            </w:r>
            <w:r>
              <w:rPr>
                <w:sz w:val="24"/>
              </w:rPr>
              <w:t>236]</w:t>
            </w:r>
            <w:r w:rsidR="00563F78">
              <w:rPr>
                <w:sz w:val="24"/>
              </w:rPr>
              <w:t xml:space="preserve"> или </w:t>
            </w:r>
          </w:p>
          <w:p w:rsidR="00C37F43" w:rsidRPr="00563F78" w:rsidRDefault="00563F78">
            <w:pPr>
              <w:pStyle w:val="TableParagraph"/>
              <w:spacing w:before="31"/>
              <w:ind w:left="115"/>
              <w:rPr>
                <w:sz w:val="24"/>
              </w:rPr>
            </w:pPr>
            <w:r w:rsidRPr="0062608A">
              <w:rPr>
                <w:sz w:val="24"/>
              </w:rPr>
              <w:t>[</w:t>
            </w:r>
            <w:r>
              <w:rPr>
                <w:sz w:val="24"/>
              </w:rPr>
              <w:t>14, с. 35–36</w:t>
            </w:r>
            <w:r w:rsidRPr="0062608A">
              <w:rPr>
                <w:sz w:val="24"/>
              </w:rPr>
              <w:t>]</w:t>
            </w:r>
            <w:r>
              <w:rPr>
                <w:sz w:val="24"/>
              </w:rPr>
              <w:t>.</w:t>
            </w:r>
          </w:p>
        </w:tc>
      </w:tr>
      <w:tr w:rsidR="00C37F43">
        <w:trPr>
          <w:trHeight w:val="755"/>
        </w:trPr>
        <w:tc>
          <w:tcPr>
            <w:tcW w:w="5063" w:type="dxa"/>
            <w:tcBorders>
              <w:top w:val="single" w:sz="2" w:space="0" w:color="000000"/>
              <w:left w:val="single" w:sz="2" w:space="0" w:color="000000"/>
              <w:bottom w:val="single" w:sz="2" w:space="0" w:color="000000"/>
              <w:right w:val="single" w:sz="2" w:space="0" w:color="000000"/>
            </w:tcBorders>
          </w:tcPr>
          <w:p w:rsidR="00C37F43" w:rsidRDefault="00950383">
            <w:pPr>
              <w:pStyle w:val="TableParagraph"/>
              <w:tabs>
                <w:tab w:val="left" w:pos="1642"/>
                <w:tab w:val="left" w:pos="3492"/>
                <w:tab w:val="left" w:pos="4642"/>
              </w:tabs>
              <w:spacing w:before="13"/>
              <w:ind w:left="122" w:right="90"/>
              <w:rPr>
                <w:sz w:val="24"/>
              </w:rPr>
            </w:pPr>
            <w:r>
              <w:rPr>
                <w:sz w:val="24"/>
              </w:rPr>
              <w:t>Изложение</w:t>
            </w:r>
            <w:r>
              <w:rPr>
                <w:sz w:val="24"/>
              </w:rPr>
              <w:tab/>
              <w:t>оригинальных</w:t>
            </w:r>
            <w:r>
              <w:rPr>
                <w:sz w:val="24"/>
              </w:rPr>
              <w:tab/>
              <w:t>мыслей</w:t>
            </w:r>
            <w:r>
              <w:rPr>
                <w:sz w:val="24"/>
              </w:rPr>
              <w:tab/>
            </w:r>
            <w:r>
              <w:rPr>
                <w:spacing w:val="-2"/>
                <w:sz w:val="24"/>
              </w:rPr>
              <w:t>без</w:t>
            </w:r>
            <w:r>
              <w:rPr>
                <w:spacing w:val="-57"/>
                <w:sz w:val="24"/>
              </w:rPr>
              <w:t xml:space="preserve"> </w:t>
            </w:r>
            <w:r>
              <w:rPr>
                <w:sz w:val="24"/>
              </w:rPr>
              <w:t>цитирования</w:t>
            </w:r>
          </w:p>
        </w:tc>
        <w:tc>
          <w:tcPr>
            <w:tcW w:w="2938" w:type="dxa"/>
            <w:tcBorders>
              <w:top w:val="single" w:sz="2" w:space="0" w:color="000000"/>
              <w:left w:val="single" w:sz="2" w:space="0" w:color="000000"/>
              <w:bottom w:val="single" w:sz="2" w:space="0" w:color="000000"/>
              <w:right w:val="single" w:sz="2" w:space="0" w:color="000000"/>
            </w:tcBorders>
          </w:tcPr>
          <w:p w:rsidR="00C37F43" w:rsidRDefault="00950383">
            <w:pPr>
              <w:pStyle w:val="TableParagraph"/>
              <w:spacing w:before="131"/>
              <w:ind w:left="120"/>
              <w:rPr>
                <w:sz w:val="24"/>
              </w:rPr>
            </w:pPr>
            <w:r>
              <w:rPr>
                <w:sz w:val="24"/>
              </w:rPr>
              <w:t>[12]</w:t>
            </w:r>
          </w:p>
        </w:tc>
      </w:tr>
      <w:tr w:rsidR="00C37F43">
        <w:trPr>
          <w:trHeight w:val="523"/>
        </w:trPr>
        <w:tc>
          <w:tcPr>
            <w:tcW w:w="5063" w:type="dxa"/>
            <w:tcBorders>
              <w:top w:val="single" w:sz="2" w:space="0" w:color="000000"/>
              <w:left w:val="single" w:sz="2" w:space="0" w:color="000000"/>
              <w:bottom w:val="single" w:sz="2" w:space="0" w:color="000000"/>
              <w:right w:val="single" w:sz="2" w:space="0" w:color="000000"/>
            </w:tcBorders>
          </w:tcPr>
          <w:p w:rsidR="00C37F43" w:rsidRDefault="00950383">
            <w:pPr>
              <w:pStyle w:val="TableParagraph"/>
              <w:spacing w:before="14"/>
              <w:ind w:left="122"/>
              <w:rPr>
                <w:sz w:val="24"/>
              </w:rPr>
            </w:pPr>
            <w:r>
              <w:rPr>
                <w:sz w:val="24"/>
              </w:rPr>
              <w:t>Цитирование</w:t>
            </w:r>
            <w:r>
              <w:rPr>
                <w:spacing w:val="-1"/>
                <w:sz w:val="24"/>
              </w:rPr>
              <w:t xml:space="preserve"> </w:t>
            </w:r>
            <w:r>
              <w:rPr>
                <w:sz w:val="24"/>
              </w:rPr>
              <w:t>не</w:t>
            </w:r>
            <w:r>
              <w:rPr>
                <w:spacing w:val="-4"/>
                <w:sz w:val="24"/>
              </w:rPr>
              <w:t xml:space="preserve"> </w:t>
            </w:r>
            <w:r>
              <w:rPr>
                <w:sz w:val="24"/>
              </w:rPr>
              <w:t>по первоисточнику</w:t>
            </w:r>
          </w:p>
        </w:tc>
        <w:tc>
          <w:tcPr>
            <w:tcW w:w="2938" w:type="dxa"/>
            <w:tcBorders>
              <w:top w:val="single" w:sz="2" w:space="0" w:color="000000"/>
              <w:left w:val="single" w:sz="2" w:space="0" w:color="000000"/>
              <w:bottom w:val="single" w:sz="2" w:space="0" w:color="000000"/>
              <w:right w:val="single" w:sz="2" w:space="0" w:color="000000"/>
            </w:tcBorders>
          </w:tcPr>
          <w:p w:rsidR="00C37F43" w:rsidRDefault="00950383" w:rsidP="009B22AB">
            <w:pPr>
              <w:pStyle w:val="TableParagraph"/>
              <w:spacing w:before="14"/>
              <w:ind w:left="120"/>
              <w:rPr>
                <w:sz w:val="24"/>
              </w:rPr>
            </w:pPr>
            <w:r>
              <w:rPr>
                <w:sz w:val="24"/>
              </w:rPr>
              <w:t>[</w:t>
            </w:r>
            <w:proofErr w:type="spellStart"/>
            <w:r w:rsidR="006853AF">
              <w:rPr>
                <w:sz w:val="24"/>
              </w:rPr>
              <w:t>ц</w:t>
            </w:r>
            <w:r>
              <w:rPr>
                <w:sz w:val="24"/>
              </w:rPr>
              <w:t>ит</w:t>
            </w:r>
            <w:proofErr w:type="spellEnd"/>
            <w:r>
              <w:rPr>
                <w:sz w:val="24"/>
              </w:rPr>
              <w:t>.</w:t>
            </w:r>
            <w:r>
              <w:rPr>
                <w:spacing w:val="-1"/>
                <w:sz w:val="24"/>
              </w:rPr>
              <w:t xml:space="preserve"> </w:t>
            </w:r>
            <w:r>
              <w:rPr>
                <w:sz w:val="24"/>
              </w:rPr>
              <w:t>по:</w:t>
            </w:r>
            <w:r>
              <w:rPr>
                <w:spacing w:val="-1"/>
                <w:sz w:val="24"/>
              </w:rPr>
              <w:t xml:space="preserve"> </w:t>
            </w:r>
            <w:r>
              <w:rPr>
                <w:sz w:val="24"/>
              </w:rPr>
              <w:t>14,</w:t>
            </w:r>
            <w:r w:rsidR="00D266C1">
              <w:rPr>
                <w:spacing w:val="-1"/>
                <w:sz w:val="24"/>
              </w:rPr>
              <w:t xml:space="preserve"> с</w:t>
            </w:r>
            <w:r>
              <w:rPr>
                <w:sz w:val="24"/>
              </w:rPr>
              <w:t>.</w:t>
            </w:r>
            <w:r>
              <w:rPr>
                <w:spacing w:val="-1"/>
                <w:sz w:val="24"/>
              </w:rPr>
              <w:t xml:space="preserve"> </w:t>
            </w:r>
            <w:r>
              <w:rPr>
                <w:sz w:val="24"/>
              </w:rPr>
              <w:t>236]</w:t>
            </w:r>
          </w:p>
        </w:tc>
      </w:tr>
      <w:tr w:rsidR="00C37F43">
        <w:trPr>
          <w:trHeight w:val="755"/>
        </w:trPr>
        <w:tc>
          <w:tcPr>
            <w:tcW w:w="5063" w:type="dxa"/>
            <w:tcBorders>
              <w:top w:val="single" w:sz="2" w:space="0" w:color="000000"/>
              <w:left w:val="single" w:sz="2" w:space="0" w:color="000000"/>
              <w:bottom w:val="single" w:sz="2" w:space="0" w:color="000000"/>
              <w:right w:val="single" w:sz="2" w:space="0" w:color="000000"/>
            </w:tcBorders>
          </w:tcPr>
          <w:p w:rsidR="00C37F43" w:rsidRDefault="00950383">
            <w:pPr>
              <w:pStyle w:val="TableParagraph"/>
              <w:tabs>
                <w:tab w:val="left" w:pos="1889"/>
                <w:tab w:val="left" w:pos="3063"/>
                <w:tab w:val="left" w:pos="4608"/>
              </w:tabs>
              <w:spacing w:before="15" w:line="237" w:lineRule="auto"/>
              <w:ind w:left="122" w:right="90"/>
              <w:rPr>
                <w:sz w:val="24"/>
              </w:rPr>
            </w:pPr>
            <w:r>
              <w:rPr>
                <w:sz w:val="24"/>
              </w:rPr>
              <w:t>Перечисление</w:t>
            </w:r>
            <w:r>
              <w:rPr>
                <w:sz w:val="24"/>
              </w:rPr>
              <w:tab/>
              <w:t>авторов,</w:t>
            </w:r>
            <w:r>
              <w:rPr>
                <w:sz w:val="24"/>
              </w:rPr>
              <w:tab/>
              <w:t>работавших</w:t>
            </w:r>
            <w:r>
              <w:rPr>
                <w:sz w:val="24"/>
              </w:rPr>
              <w:tab/>
            </w:r>
            <w:r>
              <w:rPr>
                <w:spacing w:val="-2"/>
                <w:sz w:val="24"/>
              </w:rPr>
              <w:t>над</w:t>
            </w:r>
            <w:r>
              <w:rPr>
                <w:spacing w:val="-57"/>
                <w:sz w:val="24"/>
              </w:rPr>
              <w:t xml:space="preserve"> </w:t>
            </w:r>
            <w:r>
              <w:rPr>
                <w:sz w:val="24"/>
              </w:rPr>
              <w:t>сходной проблемой</w:t>
            </w:r>
          </w:p>
        </w:tc>
        <w:tc>
          <w:tcPr>
            <w:tcW w:w="2938" w:type="dxa"/>
            <w:tcBorders>
              <w:top w:val="single" w:sz="2" w:space="0" w:color="000000"/>
              <w:left w:val="single" w:sz="2" w:space="0" w:color="000000"/>
              <w:bottom w:val="single" w:sz="2" w:space="0" w:color="000000"/>
              <w:right w:val="single" w:sz="2" w:space="0" w:color="000000"/>
            </w:tcBorders>
          </w:tcPr>
          <w:p w:rsidR="00C37F43" w:rsidRDefault="00950383" w:rsidP="0062608A">
            <w:pPr>
              <w:pStyle w:val="TableParagraph"/>
              <w:spacing w:before="131"/>
              <w:ind w:left="120"/>
              <w:rPr>
                <w:sz w:val="24"/>
              </w:rPr>
            </w:pPr>
            <w:r>
              <w:rPr>
                <w:sz w:val="24"/>
              </w:rPr>
              <w:t>[5;</w:t>
            </w:r>
            <w:r>
              <w:rPr>
                <w:spacing w:val="-1"/>
                <w:sz w:val="24"/>
              </w:rPr>
              <w:t xml:space="preserve"> </w:t>
            </w:r>
            <w:r>
              <w:rPr>
                <w:sz w:val="24"/>
              </w:rPr>
              <w:t>6;</w:t>
            </w:r>
            <w:r>
              <w:rPr>
                <w:spacing w:val="1"/>
                <w:sz w:val="24"/>
              </w:rPr>
              <w:t xml:space="preserve"> </w:t>
            </w:r>
            <w:r w:rsidR="0062608A">
              <w:rPr>
                <w:sz w:val="24"/>
              </w:rPr>
              <w:t>18; 21</w:t>
            </w:r>
            <w:r>
              <w:rPr>
                <w:sz w:val="24"/>
              </w:rPr>
              <w:t>]</w:t>
            </w:r>
          </w:p>
        </w:tc>
      </w:tr>
      <w:tr w:rsidR="00C37F43">
        <w:trPr>
          <w:trHeight w:val="760"/>
        </w:trPr>
        <w:tc>
          <w:tcPr>
            <w:tcW w:w="5063" w:type="dxa"/>
            <w:tcBorders>
              <w:top w:val="single" w:sz="2" w:space="0" w:color="000000"/>
              <w:left w:val="single" w:sz="2" w:space="0" w:color="000000"/>
              <w:bottom w:val="single" w:sz="2" w:space="0" w:color="000000"/>
              <w:right w:val="single" w:sz="2" w:space="0" w:color="000000"/>
            </w:tcBorders>
          </w:tcPr>
          <w:p w:rsidR="00C37F43" w:rsidRDefault="00950383">
            <w:pPr>
              <w:pStyle w:val="TableParagraph"/>
              <w:tabs>
                <w:tab w:val="left" w:pos="1718"/>
                <w:tab w:val="left" w:pos="2304"/>
                <w:tab w:val="left" w:pos="3464"/>
              </w:tabs>
              <w:spacing w:before="18" w:line="237" w:lineRule="auto"/>
              <w:ind w:left="122" w:right="94"/>
              <w:rPr>
                <w:sz w:val="24"/>
              </w:rPr>
            </w:pPr>
            <w:r>
              <w:rPr>
                <w:sz w:val="24"/>
              </w:rPr>
              <w:t>Приведение</w:t>
            </w:r>
            <w:r>
              <w:rPr>
                <w:sz w:val="24"/>
              </w:rPr>
              <w:tab/>
              <w:t>из</w:t>
            </w:r>
            <w:r>
              <w:rPr>
                <w:sz w:val="24"/>
              </w:rPr>
              <w:tab/>
              <w:t>другого</w:t>
            </w:r>
            <w:r>
              <w:rPr>
                <w:sz w:val="24"/>
              </w:rPr>
              <w:tab/>
            </w:r>
            <w:r>
              <w:rPr>
                <w:spacing w:val="-1"/>
                <w:sz w:val="24"/>
              </w:rPr>
              <w:t>литературного</w:t>
            </w:r>
            <w:r>
              <w:rPr>
                <w:spacing w:val="-57"/>
                <w:sz w:val="24"/>
              </w:rPr>
              <w:t xml:space="preserve"> </w:t>
            </w:r>
            <w:r>
              <w:rPr>
                <w:sz w:val="24"/>
              </w:rPr>
              <w:t>источника</w:t>
            </w:r>
            <w:r>
              <w:rPr>
                <w:spacing w:val="-2"/>
                <w:sz w:val="24"/>
              </w:rPr>
              <w:t xml:space="preserve"> </w:t>
            </w:r>
            <w:r>
              <w:rPr>
                <w:sz w:val="24"/>
              </w:rPr>
              <w:t>рисунка,</w:t>
            </w:r>
            <w:r>
              <w:rPr>
                <w:spacing w:val="2"/>
                <w:sz w:val="24"/>
              </w:rPr>
              <w:t xml:space="preserve"> </w:t>
            </w:r>
            <w:r>
              <w:rPr>
                <w:sz w:val="24"/>
              </w:rPr>
              <w:t>схемы,</w:t>
            </w:r>
            <w:r>
              <w:rPr>
                <w:spacing w:val="-1"/>
                <w:sz w:val="24"/>
              </w:rPr>
              <w:t xml:space="preserve"> </w:t>
            </w:r>
            <w:r>
              <w:rPr>
                <w:sz w:val="24"/>
              </w:rPr>
              <w:t>таблицы</w:t>
            </w:r>
          </w:p>
        </w:tc>
        <w:tc>
          <w:tcPr>
            <w:tcW w:w="2938" w:type="dxa"/>
            <w:tcBorders>
              <w:top w:val="single" w:sz="2" w:space="0" w:color="000000"/>
              <w:left w:val="single" w:sz="2" w:space="0" w:color="000000"/>
              <w:bottom w:val="single" w:sz="2" w:space="0" w:color="000000"/>
              <w:right w:val="single" w:sz="2" w:space="0" w:color="000000"/>
            </w:tcBorders>
          </w:tcPr>
          <w:p w:rsidR="00C37F43" w:rsidRDefault="00950383" w:rsidP="006853AF">
            <w:pPr>
              <w:pStyle w:val="TableParagraph"/>
              <w:spacing w:before="128"/>
              <w:ind w:left="120"/>
              <w:rPr>
                <w:sz w:val="24"/>
              </w:rPr>
            </w:pPr>
            <w:r>
              <w:rPr>
                <w:sz w:val="24"/>
              </w:rPr>
              <w:t>[</w:t>
            </w:r>
            <w:r w:rsidR="006853AF">
              <w:rPr>
                <w:sz w:val="24"/>
              </w:rPr>
              <w:t>п</w:t>
            </w:r>
            <w:r>
              <w:rPr>
                <w:sz w:val="24"/>
              </w:rPr>
              <w:t>ривод.</w:t>
            </w:r>
            <w:r>
              <w:rPr>
                <w:spacing w:val="-2"/>
                <w:sz w:val="24"/>
              </w:rPr>
              <w:t xml:space="preserve"> </w:t>
            </w:r>
            <w:r>
              <w:rPr>
                <w:sz w:val="24"/>
              </w:rPr>
              <w:t>по:</w:t>
            </w:r>
            <w:r>
              <w:rPr>
                <w:spacing w:val="-1"/>
                <w:sz w:val="24"/>
              </w:rPr>
              <w:t xml:space="preserve"> </w:t>
            </w:r>
            <w:r>
              <w:rPr>
                <w:sz w:val="24"/>
              </w:rPr>
              <w:t>14,</w:t>
            </w:r>
            <w:r w:rsidR="00D266C1">
              <w:rPr>
                <w:spacing w:val="-1"/>
                <w:sz w:val="24"/>
              </w:rPr>
              <w:t xml:space="preserve"> с. </w:t>
            </w:r>
            <w:r>
              <w:rPr>
                <w:sz w:val="24"/>
              </w:rPr>
              <w:t>236]</w:t>
            </w:r>
          </w:p>
        </w:tc>
      </w:tr>
    </w:tbl>
    <w:p w:rsidR="00C37F43" w:rsidRDefault="00C37F43">
      <w:pPr>
        <w:pStyle w:val="a3"/>
        <w:rPr>
          <w:b/>
          <w:sz w:val="28"/>
        </w:rPr>
      </w:pPr>
    </w:p>
    <w:p w:rsidR="00F86791" w:rsidRPr="00F86791" w:rsidRDefault="00086D89">
      <w:pPr>
        <w:pStyle w:val="a3"/>
        <w:spacing w:before="68" w:line="276" w:lineRule="auto"/>
        <w:ind w:left="425" w:right="123"/>
        <w:jc w:val="both"/>
      </w:pPr>
      <w:r>
        <w:t xml:space="preserve">Если кавычки ставятся внутри цитаты, </w:t>
      </w:r>
      <w:r w:rsidR="00F86791">
        <w:t xml:space="preserve">то используются </w:t>
      </w:r>
      <w:r w:rsidR="006853AF" w:rsidRPr="00B25797">
        <w:t>“</w:t>
      </w:r>
      <w:r w:rsidR="006853AF">
        <w:t>лапки</w:t>
      </w:r>
      <w:r w:rsidR="006853AF" w:rsidRPr="00B25797">
        <w:t>”</w:t>
      </w:r>
      <w:r w:rsidR="00F86791" w:rsidRPr="00F86791">
        <w:t>. Сама цитата оформляется с по</w:t>
      </w:r>
      <w:r w:rsidR="006853AF">
        <w:t>мощью «</w:t>
      </w:r>
      <w:r w:rsidR="0062608A">
        <w:t>ё</w:t>
      </w:r>
      <w:r w:rsidR="006853AF">
        <w:t>лочки». Например: «</w:t>
      </w:r>
      <w:proofErr w:type="spellStart"/>
      <w:r w:rsidR="006853AF">
        <w:t>ааа</w:t>
      </w:r>
      <w:proofErr w:type="spellEnd"/>
      <w:r w:rsidR="006853AF">
        <w:t xml:space="preserve"> </w:t>
      </w:r>
      <w:r w:rsidR="006853AF" w:rsidRPr="00B25797">
        <w:t>“</w:t>
      </w:r>
      <w:proofErr w:type="spellStart"/>
      <w:r w:rsidR="00F86791" w:rsidRPr="00F86791">
        <w:rPr>
          <w:lang w:val="en-US"/>
        </w:rPr>
        <w:t>dd</w:t>
      </w:r>
      <w:proofErr w:type="spellEnd"/>
      <w:r w:rsidR="006853AF" w:rsidRPr="00B25797">
        <w:t>”</w:t>
      </w:r>
      <w:r w:rsidR="006853AF" w:rsidRPr="00B25797">
        <w:rPr>
          <w:color w:val="202122"/>
          <w:shd w:val="clear" w:color="auto" w:fill="F8F9FA"/>
        </w:rPr>
        <w:t xml:space="preserve"> </w:t>
      </w:r>
      <w:proofErr w:type="spellStart"/>
      <w:r w:rsidR="00F86791" w:rsidRPr="00F86791">
        <w:rPr>
          <w:color w:val="202122"/>
          <w:shd w:val="clear" w:color="auto" w:fill="F8F9FA"/>
          <w:lang w:val="en-US"/>
        </w:rPr>
        <w:t>aaa</w:t>
      </w:r>
      <w:proofErr w:type="spellEnd"/>
      <w:r w:rsidR="00F86791" w:rsidRPr="00F86791">
        <w:rPr>
          <w:color w:val="202122"/>
          <w:shd w:val="clear" w:color="auto" w:fill="F8F9FA"/>
        </w:rPr>
        <w:t>».</w:t>
      </w:r>
    </w:p>
    <w:p w:rsidR="00C37F43" w:rsidRPr="0062608A" w:rsidRDefault="00950383" w:rsidP="003664B3">
      <w:pPr>
        <w:pStyle w:val="3"/>
        <w:numPr>
          <w:ilvl w:val="0"/>
          <w:numId w:val="1"/>
        </w:numPr>
        <w:tabs>
          <w:tab w:val="left" w:pos="426"/>
        </w:tabs>
        <w:spacing w:before="198" w:line="276" w:lineRule="auto"/>
        <w:ind w:right="118"/>
        <w:jc w:val="both"/>
        <w:rPr>
          <w:rFonts w:ascii="Symbol" w:hAnsi="Symbol"/>
          <w:b w:val="0"/>
        </w:rPr>
      </w:pPr>
      <w:r w:rsidRPr="0062608A">
        <w:rPr>
          <w:b w:val="0"/>
        </w:rPr>
        <w:t>Просим</w:t>
      </w:r>
      <w:r w:rsidRPr="0062608A">
        <w:rPr>
          <w:b w:val="0"/>
          <w:spacing w:val="-5"/>
        </w:rPr>
        <w:t xml:space="preserve"> </w:t>
      </w:r>
      <w:r w:rsidRPr="0062608A">
        <w:rPr>
          <w:b w:val="0"/>
        </w:rPr>
        <w:t>обращать</w:t>
      </w:r>
      <w:r w:rsidRPr="0062608A">
        <w:rPr>
          <w:b w:val="0"/>
          <w:spacing w:val="-4"/>
        </w:rPr>
        <w:t xml:space="preserve"> </w:t>
      </w:r>
      <w:r w:rsidRPr="0062608A">
        <w:rPr>
          <w:b w:val="0"/>
        </w:rPr>
        <w:t>особое</w:t>
      </w:r>
      <w:r w:rsidRPr="0062608A">
        <w:rPr>
          <w:b w:val="0"/>
          <w:spacing w:val="-8"/>
        </w:rPr>
        <w:t xml:space="preserve"> </w:t>
      </w:r>
      <w:r w:rsidRPr="0062608A">
        <w:rPr>
          <w:b w:val="0"/>
        </w:rPr>
        <w:t>внимание</w:t>
      </w:r>
      <w:r w:rsidRPr="0062608A">
        <w:rPr>
          <w:b w:val="0"/>
          <w:spacing w:val="-2"/>
        </w:rPr>
        <w:t xml:space="preserve"> </w:t>
      </w:r>
      <w:r w:rsidRPr="0062608A">
        <w:rPr>
          <w:b w:val="0"/>
        </w:rPr>
        <w:t>на</w:t>
      </w:r>
      <w:r w:rsidRPr="0062608A">
        <w:rPr>
          <w:b w:val="0"/>
          <w:spacing w:val="-4"/>
        </w:rPr>
        <w:t xml:space="preserve"> </w:t>
      </w:r>
      <w:r w:rsidRPr="0062608A">
        <w:rPr>
          <w:b w:val="0"/>
        </w:rPr>
        <w:t>расстановку</w:t>
      </w:r>
      <w:r>
        <w:rPr>
          <w:spacing w:val="-4"/>
        </w:rPr>
        <w:t xml:space="preserve"> </w:t>
      </w:r>
      <w:r>
        <w:t>дефисов</w:t>
      </w:r>
      <w:r>
        <w:rPr>
          <w:spacing w:val="-4"/>
        </w:rPr>
        <w:t xml:space="preserve"> </w:t>
      </w:r>
      <w:r>
        <w:t>и</w:t>
      </w:r>
      <w:r>
        <w:rPr>
          <w:spacing w:val="-3"/>
        </w:rPr>
        <w:t xml:space="preserve"> </w:t>
      </w:r>
      <w:r>
        <w:t>тире</w:t>
      </w:r>
      <w:r>
        <w:rPr>
          <w:spacing w:val="-6"/>
        </w:rPr>
        <w:t xml:space="preserve"> </w:t>
      </w:r>
      <w:r w:rsidRPr="0062608A">
        <w:rPr>
          <w:b w:val="0"/>
        </w:rPr>
        <w:t>по</w:t>
      </w:r>
      <w:r w:rsidRPr="0062608A">
        <w:rPr>
          <w:b w:val="0"/>
          <w:spacing w:val="-4"/>
        </w:rPr>
        <w:t xml:space="preserve"> </w:t>
      </w:r>
      <w:r w:rsidRPr="0062608A">
        <w:rPr>
          <w:b w:val="0"/>
        </w:rPr>
        <w:t>всему</w:t>
      </w:r>
      <w:r w:rsidRPr="0062608A">
        <w:rPr>
          <w:b w:val="0"/>
          <w:spacing w:val="-5"/>
        </w:rPr>
        <w:t xml:space="preserve"> </w:t>
      </w:r>
      <w:r w:rsidRPr="0062608A">
        <w:rPr>
          <w:b w:val="0"/>
        </w:rPr>
        <w:t>тексту,</w:t>
      </w:r>
      <w:r w:rsidRPr="0062608A">
        <w:rPr>
          <w:b w:val="0"/>
          <w:spacing w:val="-57"/>
        </w:rPr>
        <w:t xml:space="preserve"> </w:t>
      </w:r>
      <w:r w:rsidR="0062608A" w:rsidRPr="0062608A">
        <w:rPr>
          <w:b w:val="0"/>
          <w:spacing w:val="-57"/>
        </w:rPr>
        <w:t xml:space="preserve"> </w:t>
      </w:r>
      <w:r w:rsidRPr="0062608A">
        <w:rPr>
          <w:b w:val="0"/>
        </w:rPr>
        <w:t xml:space="preserve">а </w:t>
      </w:r>
      <w:r w:rsidRPr="0062608A">
        <w:rPr>
          <w:b w:val="0"/>
        </w:rPr>
        <w:lastRenderedPageBreak/>
        <w:t>также в списке литературы.</w:t>
      </w:r>
      <w:r w:rsidRPr="0062608A">
        <w:rPr>
          <w:b w:val="0"/>
          <w:spacing w:val="1"/>
        </w:rPr>
        <w:t xml:space="preserve"> </w:t>
      </w:r>
      <w:r w:rsidRPr="0062608A">
        <w:rPr>
          <w:b w:val="0"/>
        </w:rPr>
        <w:t>Где, согласно правилам русского языка, должен</w:t>
      </w:r>
      <w:r w:rsidRPr="0062608A">
        <w:rPr>
          <w:b w:val="0"/>
          <w:spacing w:val="1"/>
        </w:rPr>
        <w:t xml:space="preserve"> </w:t>
      </w:r>
      <w:r w:rsidRPr="0062608A">
        <w:rPr>
          <w:b w:val="0"/>
        </w:rPr>
        <w:t>быть дефис – там располагается дефис, где тире – там, соответственно, ставится</w:t>
      </w:r>
      <w:r w:rsidRPr="0062608A">
        <w:rPr>
          <w:b w:val="0"/>
          <w:spacing w:val="1"/>
        </w:rPr>
        <w:t xml:space="preserve"> </w:t>
      </w:r>
      <w:r w:rsidRPr="0062608A">
        <w:rPr>
          <w:b w:val="0"/>
        </w:rPr>
        <w:t>тире.</w:t>
      </w:r>
      <w:r w:rsidRPr="0062608A">
        <w:rPr>
          <w:b w:val="0"/>
          <w:spacing w:val="1"/>
        </w:rPr>
        <w:t xml:space="preserve"> </w:t>
      </w:r>
      <w:r w:rsidRPr="0062608A">
        <w:rPr>
          <w:b w:val="0"/>
        </w:rPr>
        <w:t>При</w:t>
      </w:r>
      <w:r w:rsidRPr="0062608A">
        <w:rPr>
          <w:b w:val="0"/>
          <w:spacing w:val="1"/>
        </w:rPr>
        <w:t xml:space="preserve"> </w:t>
      </w:r>
      <w:r w:rsidRPr="0062608A">
        <w:rPr>
          <w:b w:val="0"/>
        </w:rPr>
        <w:t>обозначении</w:t>
      </w:r>
      <w:r w:rsidRPr="0062608A">
        <w:rPr>
          <w:b w:val="0"/>
          <w:spacing w:val="1"/>
        </w:rPr>
        <w:t xml:space="preserve"> </w:t>
      </w:r>
      <w:r w:rsidRPr="0062608A">
        <w:rPr>
          <w:b w:val="0"/>
        </w:rPr>
        <w:t>числовых</w:t>
      </w:r>
      <w:r w:rsidRPr="0062608A">
        <w:rPr>
          <w:b w:val="0"/>
          <w:spacing w:val="1"/>
        </w:rPr>
        <w:t xml:space="preserve"> </w:t>
      </w:r>
      <w:r w:rsidRPr="0062608A">
        <w:rPr>
          <w:b w:val="0"/>
        </w:rPr>
        <w:t>интервалов</w:t>
      </w:r>
      <w:r w:rsidRPr="0062608A">
        <w:rPr>
          <w:b w:val="0"/>
          <w:spacing w:val="1"/>
        </w:rPr>
        <w:t xml:space="preserve"> </w:t>
      </w:r>
      <w:r w:rsidRPr="0062608A">
        <w:rPr>
          <w:b w:val="0"/>
        </w:rPr>
        <w:t>как</w:t>
      </w:r>
      <w:r w:rsidRPr="0062608A">
        <w:rPr>
          <w:b w:val="0"/>
          <w:spacing w:val="60"/>
        </w:rPr>
        <w:t xml:space="preserve"> </w:t>
      </w:r>
      <w:r w:rsidRPr="0062608A">
        <w:rPr>
          <w:b w:val="0"/>
        </w:rPr>
        <w:t>в</w:t>
      </w:r>
      <w:r w:rsidRPr="0062608A">
        <w:rPr>
          <w:b w:val="0"/>
          <w:spacing w:val="60"/>
        </w:rPr>
        <w:t xml:space="preserve"> </w:t>
      </w:r>
      <w:r w:rsidRPr="0062608A">
        <w:rPr>
          <w:b w:val="0"/>
        </w:rPr>
        <w:t>тексте</w:t>
      </w:r>
      <w:r w:rsidRPr="0062608A">
        <w:rPr>
          <w:b w:val="0"/>
          <w:spacing w:val="60"/>
        </w:rPr>
        <w:t xml:space="preserve"> </w:t>
      </w:r>
      <w:r w:rsidRPr="0062608A">
        <w:rPr>
          <w:b w:val="0"/>
        </w:rPr>
        <w:t>статьи,</w:t>
      </w:r>
      <w:r w:rsidRPr="0062608A">
        <w:rPr>
          <w:b w:val="0"/>
          <w:spacing w:val="60"/>
        </w:rPr>
        <w:t xml:space="preserve"> </w:t>
      </w:r>
      <w:r w:rsidRPr="0062608A">
        <w:rPr>
          <w:b w:val="0"/>
        </w:rPr>
        <w:t>так</w:t>
      </w:r>
      <w:r w:rsidRPr="0062608A">
        <w:rPr>
          <w:b w:val="0"/>
          <w:spacing w:val="60"/>
        </w:rPr>
        <w:t xml:space="preserve"> </w:t>
      </w:r>
      <w:r w:rsidRPr="0062608A">
        <w:rPr>
          <w:b w:val="0"/>
        </w:rPr>
        <w:t>и</w:t>
      </w:r>
      <w:r w:rsidRPr="0062608A">
        <w:rPr>
          <w:b w:val="0"/>
          <w:spacing w:val="60"/>
        </w:rPr>
        <w:t xml:space="preserve"> </w:t>
      </w:r>
      <w:r w:rsidRPr="0062608A">
        <w:rPr>
          <w:b w:val="0"/>
        </w:rPr>
        <w:t>в</w:t>
      </w:r>
      <w:r w:rsidRPr="0062608A">
        <w:rPr>
          <w:b w:val="0"/>
          <w:spacing w:val="1"/>
        </w:rPr>
        <w:t xml:space="preserve"> </w:t>
      </w:r>
      <w:r w:rsidRPr="0062608A">
        <w:rPr>
          <w:b w:val="0"/>
        </w:rPr>
        <w:t>списке</w:t>
      </w:r>
      <w:r w:rsidRPr="0062608A">
        <w:rPr>
          <w:b w:val="0"/>
          <w:spacing w:val="1"/>
        </w:rPr>
        <w:t xml:space="preserve"> </w:t>
      </w:r>
      <w:r w:rsidRPr="0062608A">
        <w:rPr>
          <w:b w:val="0"/>
        </w:rPr>
        <w:t>источников</w:t>
      </w:r>
      <w:r w:rsidRPr="0062608A">
        <w:rPr>
          <w:b w:val="0"/>
          <w:spacing w:val="1"/>
        </w:rPr>
        <w:t xml:space="preserve"> </w:t>
      </w:r>
      <w:r w:rsidRPr="0062608A">
        <w:rPr>
          <w:b w:val="0"/>
        </w:rPr>
        <w:t>используется</w:t>
      </w:r>
      <w:r w:rsidRPr="0062608A">
        <w:rPr>
          <w:b w:val="0"/>
          <w:spacing w:val="1"/>
        </w:rPr>
        <w:t xml:space="preserve"> </w:t>
      </w:r>
      <w:r w:rsidRPr="0062608A">
        <w:rPr>
          <w:b w:val="0"/>
        </w:rPr>
        <w:t>тире.</w:t>
      </w:r>
      <w:r w:rsidRPr="0062608A">
        <w:rPr>
          <w:b w:val="0"/>
          <w:spacing w:val="1"/>
        </w:rPr>
        <w:t xml:space="preserve"> </w:t>
      </w:r>
      <w:r w:rsidRPr="0062608A">
        <w:rPr>
          <w:b w:val="0"/>
        </w:rPr>
        <w:t>В</w:t>
      </w:r>
      <w:r w:rsidRPr="0062608A">
        <w:rPr>
          <w:b w:val="0"/>
          <w:spacing w:val="1"/>
        </w:rPr>
        <w:t xml:space="preserve"> </w:t>
      </w:r>
      <w:r w:rsidRPr="0062608A">
        <w:rPr>
          <w:b w:val="0"/>
        </w:rPr>
        <w:t>этом</w:t>
      </w:r>
      <w:r w:rsidRPr="0062608A">
        <w:rPr>
          <w:b w:val="0"/>
          <w:spacing w:val="1"/>
        </w:rPr>
        <w:t xml:space="preserve"> </w:t>
      </w:r>
      <w:r w:rsidRPr="0062608A">
        <w:rPr>
          <w:b w:val="0"/>
        </w:rPr>
        <w:t>случае</w:t>
      </w:r>
      <w:r w:rsidRPr="0062608A">
        <w:rPr>
          <w:b w:val="0"/>
          <w:spacing w:val="1"/>
        </w:rPr>
        <w:t xml:space="preserve"> </w:t>
      </w:r>
      <w:r w:rsidRPr="0062608A">
        <w:rPr>
          <w:b w:val="0"/>
        </w:rPr>
        <w:t>оно</w:t>
      </w:r>
      <w:r w:rsidRPr="0062608A">
        <w:rPr>
          <w:b w:val="0"/>
          <w:spacing w:val="61"/>
        </w:rPr>
        <w:t xml:space="preserve"> </w:t>
      </w:r>
      <w:r w:rsidRPr="0062608A">
        <w:rPr>
          <w:b w:val="0"/>
        </w:rPr>
        <w:t>не</w:t>
      </w:r>
      <w:r w:rsidRPr="0062608A">
        <w:rPr>
          <w:b w:val="0"/>
          <w:spacing w:val="61"/>
        </w:rPr>
        <w:t xml:space="preserve"> </w:t>
      </w:r>
      <w:r w:rsidRPr="0062608A">
        <w:rPr>
          <w:b w:val="0"/>
        </w:rPr>
        <w:t>выделяется</w:t>
      </w:r>
      <w:r w:rsidRPr="0062608A">
        <w:rPr>
          <w:b w:val="0"/>
          <w:spacing w:val="1"/>
        </w:rPr>
        <w:t xml:space="preserve"> </w:t>
      </w:r>
      <w:r w:rsidRPr="0062608A">
        <w:rPr>
          <w:b w:val="0"/>
        </w:rPr>
        <w:t>пробелами</w:t>
      </w:r>
      <w:r w:rsidRPr="0062608A">
        <w:rPr>
          <w:b w:val="0"/>
          <w:spacing w:val="1"/>
        </w:rPr>
        <w:t xml:space="preserve"> </w:t>
      </w:r>
      <w:r w:rsidRPr="0062608A">
        <w:rPr>
          <w:b w:val="0"/>
        </w:rPr>
        <w:t>с</w:t>
      </w:r>
      <w:r w:rsidRPr="0062608A">
        <w:rPr>
          <w:b w:val="0"/>
          <w:spacing w:val="1"/>
        </w:rPr>
        <w:t xml:space="preserve"> </w:t>
      </w:r>
      <w:r w:rsidRPr="0062608A">
        <w:rPr>
          <w:b w:val="0"/>
        </w:rPr>
        <w:t>обеих</w:t>
      </w:r>
      <w:r w:rsidRPr="0062608A">
        <w:rPr>
          <w:b w:val="0"/>
          <w:spacing w:val="1"/>
        </w:rPr>
        <w:t xml:space="preserve"> </w:t>
      </w:r>
      <w:r w:rsidRPr="0062608A">
        <w:rPr>
          <w:b w:val="0"/>
        </w:rPr>
        <w:t>сторон (например,</w:t>
      </w:r>
      <w:r w:rsidRPr="0062608A">
        <w:rPr>
          <w:b w:val="0"/>
          <w:spacing w:val="1"/>
        </w:rPr>
        <w:t xml:space="preserve"> </w:t>
      </w:r>
      <w:r w:rsidRPr="0062608A">
        <w:rPr>
          <w:b w:val="0"/>
        </w:rPr>
        <w:t>1990–2017</w:t>
      </w:r>
      <w:r w:rsidRPr="0062608A">
        <w:rPr>
          <w:b w:val="0"/>
          <w:spacing w:val="1"/>
        </w:rPr>
        <w:t xml:space="preserve"> </w:t>
      </w:r>
      <w:r w:rsidRPr="0062608A">
        <w:rPr>
          <w:b w:val="0"/>
        </w:rPr>
        <w:t>гг.</w:t>
      </w:r>
      <w:r w:rsidRPr="0062608A">
        <w:rPr>
          <w:b w:val="0"/>
          <w:spacing w:val="1"/>
        </w:rPr>
        <w:t xml:space="preserve"> </w:t>
      </w:r>
      <w:r w:rsidRPr="0062608A">
        <w:rPr>
          <w:b w:val="0"/>
        </w:rPr>
        <w:t>или</w:t>
      </w:r>
      <w:r w:rsidRPr="0062608A">
        <w:rPr>
          <w:b w:val="0"/>
          <w:spacing w:val="1"/>
        </w:rPr>
        <w:t xml:space="preserve"> </w:t>
      </w:r>
      <w:r w:rsidRPr="0062608A">
        <w:rPr>
          <w:b w:val="0"/>
        </w:rPr>
        <w:t>с.</w:t>
      </w:r>
      <w:r w:rsidRPr="0062608A">
        <w:rPr>
          <w:b w:val="0"/>
          <w:spacing w:val="1"/>
        </w:rPr>
        <w:t xml:space="preserve"> </w:t>
      </w:r>
      <w:r w:rsidRPr="0062608A">
        <w:rPr>
          <w:b w:val="0"/>
        </w:rPr>
        <w:t>33–37).</w:t>
      </w:r>
      <w:r w:rsidRPr="0062608A">
        <w:rPr>
          <w:b w:val="0"/>
          <w:spacing w:val="1"/>
        </w:rPr>
        <w:t xml:space="preserve"> </w:t>
      </w:r>
      <w:r w:rsidRPr="0062608A">
        <w:rPr>
          <w:b w:val="0"/>
        </w:rPr>
        <w:t>В</w:t>
      </w:r>
      <w:r w:rsidRPr="0062608A">
        <w:rPr>
          <w:b w:val="0"/>
          <w:spacing w:val="1"/>
        </w:rPr>
        <w:t xml:space="preserve"> </w:t>
      </w:r>
      <w:r w:rsidRPr="0062608A">
        <w:rPr>
          <w:b w:val="0"/>
        </w:rPr>
        <w:t>иных</w:t>
      </w:r>
      <w:r w:rsidRPr="0062608A">
        <w:rPr>
          <w:b w:val="0"/>
          <w:spacing w:val="1"/>
        </w:rPr>
        <w:t xml:space="preserve"> </w:t>
      </w:r>
      <w:r w:rsidRPr="0062608A">
        <w:rPr>
          <w:b w:val="0"/>
        </w:rPr>
        <w:t>пунктуационных</w:t>
      </w:r>
      <w:r w:rsidRPr="0062608A">
        <w:rPr>
          <w:b w:val="0"/>
          <w:spacing w:val="52"/>
        </w:rPr>
        <w:t xml:space="preserve"> </w:t>
      </w:r>
      <w:r w:rsidRPr="0062608A">
        <w:rPr>
          <w:b w:val="0"/>
        </w:rPr>
        <w:t>ситуациях</w:t>
      </w:r>
      <w:r w:rsidR="00B71EFD" w:rsidRPr="0062608A">
        <w:rPr>
          <w:b w:val="0"/>
          <w:spacing w:val="60"/>
        </w:rPr>
        <w:t xml:space="preserve"> </w:t>
      </w:r>
      <w:r w:rsidRPr="0062608A">
        <w:rPr>
          <w:b w:val="0"/>
        </w:rPr>
        <w:t>–</w:t>
      </w:r>
      <w:r w:rsidRPr="0062608A">
        <w:rPr>
          <w:b w:val="0"/>
          <w:spacing w:val="-1"/>
        </w:rPr>
        <w:t xml:space="preserve"> </w:t>
      </w:r>
      <w:r w:rsidRPr="0062608A">
        <w:rPr>
          <w:b w:val="0"/>
        </w:rPr>
        <w:t>выделяется.</w:t>
      </w:r>
      <w:r w:rsidR="003664B3" w:rsidRPr="0062608A">
        <w:rPr>
          <w:b w:val="0"/>
        </w:rPr>
        <w:t xml:space="preserve"> </w:t>
      </w:r>
      <w:r w:rsidRPr="0062608A">
        <w:rPr>
          <w:b w:val="0"/>
        </w:rPr>
        <w:t>Дефис</w:t>
      </w:r>
      <w:r w:rsidRPr="0062608A">
        <w:rPr>
          <w:b w:val="0"/>
          <w:spacing w:val="-1"/>
        </w:rPr>
        <w:t xml:space="preserve"> </w:t>
      </w:r>
      <w:r w:rsidRPr="0062608A">
        <w:rPr>
          <w:b w:val="0"/>
        </w:rPr>
        <w:t>не</w:t>
      </w:r>
      <w:r w:rsidRPr="0062608A">
        <w:rPr>
          <w:b w:val="0"/>
          <w:spacing w:val="-1"/>
        </w:rPr>
        <w:t xml:space="preserve"> </w:t>
      </w:r>
      <w:r w:rsidRPr="0062608A">
        <w:rPr>
          <w:b w:val="0"/>
        </w:rPr>
        <w:t>выделяется пробелами с</w:t>
      </w:r>
      <w:r w:rsidRPr="0062608A">
        <w:rPr>
          <w:b w:val="0"/>
          <w:spacing w:val="-2"/>
        </w:rPr>
        <w:t xml:space="preserve"> </w:t>
      </w:r>
      <w:r w:rsidRPr="0062608A">
        <w:rPr>
          <w:b w:val="0"/>
        </w:rPr>
        <w:t>обеих</w:t>
      </w:r>
      <w:r w:rsidRPr="0062608A">
        <w:rPr>
          <w:b w:val="0"/>
          <w:spacing w:val="2"/>
        </w:rPr>
        <w:t xml:space="preserve"> </w:t>
      </w:r>
      <w:r w:rsidRPr="0062608A">
        <w:rPr>
          <w:b w:val="0"/>
        </w:rPr>
        <w:t>сторон.</w:t>
      </w:r>
    </w:p>
    <w:p w:rsidR="003664B3" w:rsidRPr="0062608A" w:rsidRDefault="003664B3" w:rsidP="003664B3">
      <w:pPr>
        <w:pStyle w:val="3"/>
        <w:numPr>
          <w:ilvl w:val="0"/>
          <w:numId w:val="1"/>
        </w:numPr>
        <w:tabs>
          <w:tab w:val="left" w:pos="426"/>
        </w:tabs>
        <w:spacing w:before="198" w:line="276" w:lineRule="auto"/>
        <w:ind w:right="118"/>
        <w:jc w:val="both"/>
        <w:rPr>
          <w:rFonts w:ascii="Symbol" w:hAnsi="Symbol"/>
          <w:b w:val="0"/>
        </w:rPr>
      </w:pPr>
      <w:r w:rsidRPr="0062608A">
        <w:rPr>
          <w:rStyle w:val="a7"/>
          <w:b/>
        </w:rPr>
        <w:t>Примечания</w:t>
      </w:r>
      <w:r w:rsidRPr="0062608A">
        <w:t xml:space="preserve"> </w:t>
      </w:r>
      <w:r w:rsidRPr="0062608A">
        <w:rPr>
          <w:b w:val="0"/>
        </w:rPr>
        <w:t>оформляются в виде постраничных сносок</w:t>
      </w:r>
      <w:r w:rsidR="00B43925" w:rsidRPr="0062608A">
        <w:rPr>
          <w:b w:val="0"/>
        </w:rPr>
        <w:t xml:space="preserve"> </w:t>
      </w:r>
      <w:r w:rsidR="00B43925" w:rsidRPr="0062608A">
        <w:rPr>
          <w:b w:val="0"/>
          <w:lang w:val="en-US"/>
        </w:rPr>
        <w:t>c</w:t>
      </w:r>
      <w:r w:rsidR="00B43925" w:rsidRPr="0062608A">
        <w:rPr>
          <w:b w:val="0"/>
        </w:rPr>
        <w:t>о сквозной нумерацией</w:t>
      </w:r>
      <w:r w:rsidRPr="0062608A">
        <w:rPr>
          <w:b w:val="0"/>
        </w:rPr>
        <w:t>.</w:t>
      </w:r>
      <w:r w:rsidR="0062608A" w:rsidRPr="0062608A">
        <w:t xml:space="preserve"> </w:t>
      </w:r>
      <w:r w:rsidR="0062608A" w:rsidRPr="0062608A">
        <w:rPr>
          <w:b w:val="0"/>
        </w:rPr>
        <w:t>Размер</w:t>
      </w:r>
      <w:r w:rsidR="0062608A" w:rsidRPr="0062608A">
        <w:rPr>
          <w:b w:val="0"/>
          <w:spacing w:val="1"/>
        </w:rPr>
        <w:t xml:space="preserve"> </w:t>
      </w:r>
      <w:r w:rsidR="0062608A" w:rsidRPr="0062608A">
        <w:rPr>
          <w:b w:val="0"/>
        </w:rPr>
        <w:t>шрифта</w:t>
      </w:r>
      <w:r w:rsidR="0062608A" w:rsidRPr="0062608A">
        <w:rPr>
          <w:b w:val="0"/>
          <w:spacing w:val="1"/>
        </w:rPr>
        <w:t xml:space="preserve"> </w:t>
      </w:r>
      <w:r w:rsidR="0062608A" w:rsidRPr="0062608A">
        <w:rPr>
          <w:b w:val="0"/>
        </w:rPr>
        <w:t>–</w:t>
      </w:r>
      <w:r w:rsidR="0062608A" w:rsidRPr="0062608A">
        <w:rPr>
          <w:b w:val="0"/>
          <w:spacing w:val="1"/>
        </w:rPr>
        <w:t xml:space="preserve"> </w:t>
      </w:r>
      <w:r w:rsidR="0062608A" w:rsidRPr="0062608A">
        <w:rPr>
          <w:b w:val="0"/>
        </w:rPr>
        <w:t>1</w:t>
      </w:r>
      <w:r w:rsidR="00C36547">
        <w:rPr>
          <w:b w:val="0"/>
        </w:rPr>
        <w:t>1</w:t>
      </w:r>
      <w:r w:rsidR="0062608A" w:rsidRPr="0062608A">
        <w:rPr>
          <w:b w:val="0"/>
        </w:rPr>
        <w:t>.</w:t>
      </w:r>
    </w:p>
    <w:p w:rsidR="00C37F43" w:rsidRPr="00832A4D" w:rsidRDefault="00832A4D" w:rsidP="00832A4D">
      <w:pPr>
        <w:pStyle w:val="a4"/>
        <w:numPr>
          <w:ilvl w:val="0"/>
          <w:numId w:val="1"/>
        </w:numPr>
        <w:tabs>
          <w:tab w:val="left" w:pos="426"/>
        </w:tabs>
        <w:spacing w:before="194" w:line="276" w:lineRule="auto"/>
        <w:ind w:right="123"/>
        <w:rPr>
          <w:rFonts w:ascii="Symbol" w:hAnsi="Symbol"/>
          <w:sz w:val="24"/>
        </w:rPr>
      </w:pPr>
      <w:r w:rsidRPr="00832A4D">
        <w:rPr>
          <w:sz w:val="24"/>
        </w:rPr>
        <w:t>В именах собственных</w:t>
      </w:r>
      <w:r w:rsidR="00950383" w:rsidRPr="00832A4D">
        <w:rPr>
          <w:sz w:val="24"/>
        </w:rPr>
        <w:t xml:space="preserve"> инициалы в</w:t>
      </w:r>
      <w:r w:rsidR="00950383" w:rsidRPr="00832A4D">
        <w:rPr>
          <w:spacing w:val="1"/>
          <w:sz w:val="24"/>
        </w:rPr>
        <w:t xml:space="preserve"> </w:t>
      </w:r>
      <w:r w:rsidR="00950383" w:rsidRPr="00832A4D">
        <w:rPr>
          <w:sz w:val="24"/>
        </w:rPr>
        <w:t>тексте</w:t>
      </w:r>
      <w:r w:rsidR="00950383" w:rsidRPr="00832A4D">
        <w:rPr>
          <w:spacing w:val="1"/>
          <w:sz w:val="24"/>
        </w:rPr>
        <w:t xml:space="preserve"> </w:t>
      </w:r>
      <w:r w:rsidR="00950383" w:rsidRPr="00832A4D">
        <w:rPr>
          <w:sz w:val="24"/>
        </w:rPr>
        <w:t>статьи</w:t>
      </w:r>
      <w:r w:rsidRPr="00832A4D">
        <w:rPr>
          <w:sz w:val="24"/>
        </w:rPr>
        <w:t>, сведениях об авторе</w:t>
      </w:r>
      <w:r w:rsidR="00950383" w:rsidRPr="00832A4D">
        <w:rPr>
          <w:spacing w:val="1"/>
          <w:sz w:val="24"/>
        </w:rPr>
        <w:t xml:space="preserve"> </w:t>
      </w:r>
      <w:r w:rsidR="00950383" w:rsidRPr="00832A4D">
        <w:rPr>
          <w:sz w:val="24"/>
        </w:rPr>
        <w:t>и</w:t>
      </w:r>
      <w:r w:rsidR="00950383" w:rsidRPr="00832A4D">
        <w:rPr>
          <w:spacing w:val="1"/>
          <w:sz w:val="24"/>
        </w:rPr>
        <w:t xml:space="preserve"> </w:t>
      </w:r>
      <w:r w:rsidR="00950383" w:rsidRPr="00832A4D">
        <w:rPr>
          <w:sz w:val="24"/>
        </w:rPr>
        <w:t>в</w:t>
      </w:r>
      <w:r w:rsidR="00950383" w:rsidRPr="00832A4D">
        <w:rPr>
          <w:spacing w:val="1"/>
          <w:sz w:val="24"/>
        </w:rPr>
        <w:t xml:space="preserve"> </w:t>
      </w:r>
      <w:r w:rsidR="00950383" w:rsidRPr="00832A4D">
        <w:rPr>
          <w:sz w:val="24"/>
        </w:rPr>
        <w:t>списке</w:t>
      </w:r>
      <w:r w:rsidR="00950383" w:rsidRPr="00832A4D">
        <w:rPr>
          <w:spacing w:val="1"/>
          <w:sz w:val="24"/>
        </w:rPr>
        <w:t xml:space="preserve"> </w:t>
      </w:r>
      <w:r w:rsidR="00950383" w:rsidRPr="00832A4D">
        <w:rPr>
          <w:sz w:val="24"/>
        </w:rPr>
        <w:t>литературы</w:t>
      </w:r>
      <w:r w:rsidR="00950383" w:rsidRPr="00832A4D">
        <w:rPr>
          <w:spacing w:val="1"/>
          <w:sz w:val="24"/>
        </w:rPr>
        <w:t xml:space="preserve"> </w:t>
      </w:r>
      <w:r w:rsidRPr="00832A4D">
        <w:rPr>
          <w:b/>
          <w:sz w:val="24"/>
        </w:rPr>
        <w:t>НЕ</w:t>
      </w:r>
      <w:r w:rsidRPr="00832A4D">
        <w:rPr>
          <w:sz w:val="24"/>
        </w:rPr>
        <w:t xml:space="preserve"> </w:t>
      </w:r>
      <w:r w:rsidR="00950383" w:rsidRPr="00832A4D">
        <w:rPr>
          <w:sz w:val="24"/>
        </w:rPr>
        <w:t>разделяются</w:t>
      </w:r>
      <w:r w:rsidR="00950383" w:rsidRPr="00832A4D">
        <w:rPr>
          <w:spacing w:val="1"/>
          <w:sz w:val="24"/>
        </w:rPr>
        <w:t xml:space="preserve"> </w:t>
      </w:r>
      <w:r w:rsidR="00950383" w:rsidRPr="00832A4D">
        <w:rPr>
          <w:sz w:val="24"/>
        </w:rPr>
        <w:t>пробел</w:t>
      </w:r>
      <w:r w:rsidRPr="00832A4D">
        <w:rPr>
          <w:sz w:val="24"/>
        </w:rPr>
        <w:t>ом</w:t>
      </w:r>
      <w:r w:rsidR="00950383" w:rsidRPr="00832A4D">
        <w:rPr>
          <w:b/>
          <w:spacing w:val="1"/>
          <w:sz w:val="24"/>
        </w:rPr>
        <w:t xml:space="preserve"> </w:t>
      </w:r>
      <w:r w:rsidRPr="00832A4D">
        <w:rPr>
          <w:spacing w:val="1"/>
          <w:sz w:val="24"/>
        </w:rPr>
        <w:t xml:space="preserve">между ними </w:t>
      </w:r>
      <w:r w:rsidR="00950383" w:rsidRPr="00832A4D">
        <w:rPr>
          <w:sz w:val="24"/>
        </w:rPr>
        <w:t>(например</w:t>
      </w:r>
      <w:r w:rsidRPr="00832A4D">
        <w:rPr>
          <w:sz w:val="24"/>
        </w:rPr>
        <w:t>:</w:t>
      </w:r>
      <w:r w:rsidR="00950383" w:rsidRPr="00832A4D">
        <w:rPr>
          <w:spacing w:val="1"/>
          <w:sz w:val="24"/>
        </w:rPr>
        <w:t xml:space="preserve"> </w:t>
      </w:r>
      <w:r w:rsidRPr="00832A4D">
        <w:rPr>
          <w:sz w:val="24"/>
          <w:u w:val="single"/>
        </w:rPr>
        <w:t>И.И.</w:t>
      </w:r>
      <w:r w:rsidRPr="00832A4D">
        <w:rPr>
          <w:sz w:val="24"/>
        </w:rPr>
        <w:t xml:space="preserve"> </w:t>
      </w:r>
      <w:r w:rsidR="00950383" w:rsidRPr="00832A4D">
        <w:rPr>
          <w:sz w:val="24"/>
        </w:rPr>
        <w:t>Иванов).</w:t>
      </w:r>
      <w:r w:rsidR="00950383" w:rsidRPr="00832A4D">
        <w:rPr>
          <w:spacing w:val="1"/>
          <w:sz w:val="24"/>
        </w:rPr>
        <w:t xml:space="preserve"> </w:t>
      </w:r>
    </w:p>
    <w:p w:rsidR="00C37F43" w:rsidRDefault="00950383">
      <w:pPr>
        <w:pStyle w:val="a4"/>
        <w:numPr>
          <w:ilvl w:val="0"/>
          <w:numId w:val="1"/>
        </w:numPr>
        <w:tabs>
          <w:tab w:val="left" w:pos="426"/>
        </w:tabs>
        <w:spacing w:before="194" w:line="276" w:lineRule="auto"/>
        <w:ind w:right="123"/>
        <w:rPr>
          <w:rFonts w:ascii="Symbol" w:hAnsi="Symbol"/>
          <w:sz w:val="24"/>
        </w:rPr>
      </w:pPr>
      <w:r w:rsidRPr="00832A4D">
        <w:rPr>
          <w:sz w:val="24"/>
        </w:rPr>
        <w:t>Для текстовых выделений используются курсив и полужирный шрифт. Не следует дл</w:t>
      </w:r>
      <w:r w:rsidRPr="00832A4D">
        <w:rPr>
          <w:spacing w:val="1"/>
          <w:sz w:val="24"/>
        </w:rPr>
        <w:t xml:space="preserve">я </w:t>
      </w:r>
      <w:r w:rsidRPr="00832A4D">
        <w:rPr>
          <w:sz w:val="24"/>
        </w:rPr>
        <w:t>эти</w:t>
      </w:r>
      <w:r w:rsidRPr="00832A4D">
        <w:rPr>
          <w:spacing w:val="1"/>
          <w:sz w:val="24"/>
        </w:rPr>
        <w:t xml:space="preserve">х </w:t>
      </w:r>
      <w:r w:rsidRPr="00832A4D">
        <w:rPr>
          <w:sz w:val="24"/>
        </w:rPr>
        <w:t>целе</w:t>
      </w:r>
      <w:r w:rsidRPr="00832A4D">
        <w:rPr>
          <w:spacing w:val="1"/>
          <w:sz w:val="24"/>
        </w:rPr>
        <w:t xml:space="preserve">й </w:t>
      </w:r>
      <w:r w:rsidRPr="00832A4D">
        <w:rPr>
          <w:sz w:val="24"/>
        </w:rPr>
        <w:t>использоват</w:t>
      </w:r>
      <w:r w:rsidRPr="00832A4D">
        <w:rPr>
          <w:spacing w:val="1"/>
          <w:sz w:val="24"/>
        </w:rPr>
        <w:t xml:space="preserve">ь </w:t>
      </w:r>
      <w:r w:rsidRPr="00832A4D">
        <w:rPr>
          <w:sz w:val="24"/>
        </w:rPr>
        <w:t>разрядку</w:t>
      </w:r>
      <w:r w:rsidRPr="00832A4D">
        <w:rPr>
          <w:spacing w:val="1"/>
          <w:sz w:val="24"/>
        </w:rPr>
        <w:t xml:space="preserve">, </w:t>
      </w:r>
      <w:r w:rsidRPr="00832A4D">
        <w:rPr>
          <w:sz w:val="24"/>
        </w:rPr>
        <w:t>подчеркивания</w:t>
      </w:r>
      <w:r w:rsidRPr="00832A4D">
        <w:rPr>
          <w:spacing w:val="1"/>
          <w:sz w:val="24"/>
        </w:rPr>
        <w:t xml:space="preserve">, </w:t>
      </w:r>
      <w:r w:rsidRPr="00832A4D">
        <w:rPr>
          <w:sz w:val="24"/>
        </w:rPr>
        <w:t>набо</w:t>
      </w:r>
      <w:r w:rsidRPr="00832A4D">
        <w:rPr>
          <w:spacing w:val="1"/>
          <w:sz w:val="24"/>
        </w:rPr>
        <w:t xml:space="preserve">р </w:t>
      </w:r>
      <w:r w:rsidRPr="00832A4D">
        <w:rPr>
          <w:sz w:val="24"/>
        </w:rPr>
        <w:t>прописным</w:t>
      </w:r>
      <w:r w:rsidRPr="00832A4D">
        <w:rPr>
          <w:spacing w:val="1"/>
          <w:sz w:val="24"/>
        </w:rPr>
        <w:t xml:space="preserve">и </w:t>
      </w:r>
      <w:r w:rsidRPr="00832A4D">
        <w:rPr>
          <w:sz w:val="24"/>
        </w:rPr>
        <w:t>буквам</w:t>
      </w:r>
      <w:r w:rsidRPr="00832A4D">
        <w:rPr>
          <w:spacing w:val="1"/>
          <w:sz w:val="24"/>
        </w:rPr>
        <w:t xml:space="preserve">и </w:t>
      </w:r>
      <w:r w:rsidRPr="00832A4D">
        <w:rPr>
          <w:sz w:val="24"/>
        </w:rPr>
        <w:t>ил</w:t>
      </w:r>
      <w:r w:rsidRPr="00832A4D">
        <w:rPr>
          <w:spacing w:val="-57"/>
          <w:sz w:val="24"/>
        </w:rPr>
        <w:t xml:space="preserve">и </w:t>
      </w:r>
      <w:r w:rsidRPr="00832A4D">
        <w:rPr>
          <w:sz w:val="24"/>
        </w:rPr>
        <w:t>написани</w:t>
      </w:r>
      <w:r w:rsidRPr="00832A4D">
        <w:rPr>
          <w:spacing w:val="-2"/>
          <w:sz w:val="24"/>
        </w:rPr>
        <w:t xml:space="preserve">е </w:t>
      </w:r>
      <w:r w:rsidRPr="00832A4D">
        <w:rPr>
          <w:sz w:val="24"/>
        </w:rPr>
        <w:t>сло</w:t>
      </w:r>
      <w:r w:rsidRPr="00832A4D">
        <w:rPr>
          <w:spacing w:val="-1"/>
          <w:sz w:val="24"/>
        </w:rPr>
        <w:t xml:space="preserve">в </w:t>
      </w:r>
      <w:r w:rsidRPr="00832A4D">
        <w:rPr>
          <w:spacing w:val="-2"/>
          <w:sz w:val="24"/>
        </w:rPr>
        <w:t xml:space="preserve">с </w:t>
      </w:r>
      <w:r w:rsidRPr="00832A4D">
        <w:rPr>
          <w:sz w:val="24"/>
        </w:rPr>
        <w:t>заглавны</w:t>
      </w:r>
      <w:r w:rsidRPr="00832A4D">
        <w:rPr>
          <w:spacing w:val="2"/>
          <w:sz w:val="24"/>
        </w:rPr>
        <w:t xml:space="preserve">х </w:t>
      </w:r>
      <w:r w:rsidRPr="00832A4D">
        <w:rPr>
          <w:sz w:val="24"/>
        </w:rPr>
        <w:t>букв</w:t>
      </w:r>
      <w:r w:rsidRPr="00832A4D">
        <w:rPr>
          <w:rFonts w:ascii="Symbol" w:hAnsi="Symbol"/>
          <w:sz w:val="24"/>
        </w:rPr>
        <w:t></w:t>
      </w:r>
    </w:p>
    <w:p w:rsidR="00C37F43" w:rsidRPr="00832A4D" w:rsidRDefault="00950383">
      <w:pPr>
        <w:pStyle w:val="3"/>
        <w:numPr>
          <w:ilvl w:val="0"/>
          <w:numId w:val="1"/>
        </w:numPr>
        <w:tabs>
          <w:tab w:val="left" w:pos="428"/>
        </w:tabs>
        <w:spacing w:before="121"/>
        <w:ind w:left="427" w:hanging="286"/>
        <w:jc w:val="both"/>
        <w:rPr>
          <w:rFonts w:ascii="Symbol" w:hAnsi="Symbol"/>
          <w:b w:val="0"/>
        </w:rPr>
      </w:pPr>
      <w:r w:rsidRPr="00832A4D">
        <w:rPr>
          <w:b w:val="0"/>
        </w:rPr>
        <w:t>При</w:t>
      </w:r>
      <w:r w:rsidRPr="00832A4D">
        <w:rPr>
          <w:b w:val="0"/>
          <w:spacing w:val="-3"/>
        </w:rPr>
        <w:t xml:space="preserve"> </w:t>
      </w:r>
      <w:r w:rsidRPr="00832A4D">
        <w:rPr>
          <w:b w:val="0"/>
        </w:rPr>
        <w:t>наборе</w:t>
      </w:r>
      <w:r w:rsidRPr="00832A4D">
        <w:rPr>
          <w:b w:val="0"/>
          <w:spacing w:val="-5"/>
        </w:rPr>
        <w:t xml:space="preserve"> </w:t>
      </w:r>
      <w:r w:rsidRPr="00832A4D">
        <w:rPr>
          <w:b w:val="0"/>
        </w:rPr>
        <w:t>текста</w:t>
      </w:r>
      <w:r w:rsidRPr="00832A4D">
        <w:rPr>
          <w:b w:val="0"/>
          <w:spacing w:val="-6"/>
        </w:rPr>
        <w:t xml:space="preserve"> </w:t>
      </w:r>
      <w:r w:rsidRPr="00832A4D">
        <w:rPr>
          <w:b w:val="0"/>
        </w:rPr>
        <w:t>вместо</w:t>
      </w:r>
      <w:r w:rsidRPr="00832A4D">
        <w:rPr>
          <w:b w:val="0"/>
          <w:spacing w:val="1"/>
        </w:rPr>
        <w:t xml:space="preserve"> </w:t>
      </w:r>
      <w:r w:rsidRPr="00832A4D">
        <w:rPr>
          <w:b w:val="0"/>
        </w:rPr>
        <w:t>«ё»</w:t>
      </w:r>
      <w:r w:rsidRPr="00832A4D">
        <w:rPr>
          <w:b w:val="0"/>
          <w:spacing w:val="-7"/>
        </w:rPr>
        <w:t xml:space="preserve"> </w:t>
      </w:r>
      <w:r w:rsidRPr="00832A4D">
        <w:rPr>
          <w:b w:val="0"/>
        </w:rPr>
        <w:t>используется</w:t>
      </w:r>
      <w:r w:rsidRPr="00832A4D">
        <w:rPr>
          <w:b w:val="0"/>
          <w:spacing w:val="-3"/>
        </w:rPr>
        <w:t xml:space="preserve"> </w:t>
      </w:r>
      <w:r w:rsidRPr="00832A4D">
        <w:rPr>
          <w:b w:val="0"/>
        </w:rPr>
        <w:t>буква</w:t>
      </w:r>
      <w:r w:rsidRPr="00832A4D">
        <w:rPr>
          <w:b w:val="0"/>
          <w:spacing w:val="-1"/>
        </w:rPr>
        <w:t xml:space="preserve"> </w:t>
      </w:r>
      <w:r w:rsidRPr="00832A4D">
        <w:rPr>
          <w:b w:val="0"/>
        </w:rPr>
        <w:t>«е».</w:t>
      </w:r>
    </w:p>
    <w:p w:rsidR="00C37F43" w:rsidRDefault="00C37F43">
      <w:pPr>
        <w:pStyle w:val="a3"/>
        <w:spacing w:before="7"/>
        <w:rPr>
          <w:b/>
          <w:sz w:val="28"/>
        </w:rPr>
      </w:pPr>
    </w:p>
    <w:p w:rsidR="00C37F43" w:rsidRDefault="00950383">
      <w:pPr>
        <w:pStyle w:val="a4"/>
        <w:numPr>
          <w:ilvl w:val="0"/>
          <w:numId w:val="4"/>
        </w:numPr>
        <w:tabs>
          <w:tab w:val="left" w:pos="478"/>
        </w:tabs>
        <w:spacing w:before="1" w:line="268" w:lineRule="auto"/>
        <w:ind w:left="142" w:right="154" w:firstLine="0"/>
        <w:jc w:val="both"/>
        <w:rPr>
          <w:sz w:val="24"/>
        </w:rPr>
      </w:pPr>
      <w:r>
        <w:rPr>
          <w:b/>
          <w:sz w:val="28"/>
        </w:rPr>
        <w:t xml:space="preserve">Список литературы. </w:t>
      </w:r>
      <w:r>
        <w:rPr>
          <w:sz w:val="24"/>
        </w:rPr>
        <w:t xml:space="preserve">См. правила и примеры оформления в </w:t>
      </w:r>
      <w:r>
        <w:rPr>
          <w:b/>
          <w:sz w:val="24"/>
        </w:rPr>
        <w:t>Приложении №2</w:t>
      </w:r>
      <w:r>
        <w:rPr>
          <w:sz w:val="24"/>
        </w:rPr>
        <w:t>.</w:t>
      </w:r>
      <w:r>
        <w:rPr>
          <w:spacing w:val="1"/>
          <w:sz w:val="24"/>
        </w:rPr>
        <w:t xml:space="preserve"> </w:t>
      </w:r>
      <w:r>
        <w:rPr>
          <w:sz w:val="24"/>
        </w:rPr>
        <w:t>Источники</w:t>
      </w:r>
      <w:r>
        <w:rPr>
          <w:spacing w:val="-2"/>
          <w:sz w:val="24"/>
        </w:rPr>
        <w:t xml:space="preserve"> </w:t>
      </w:r>
      <w:r>
        <w:rPr>
          <w:sz w:val="24"/>
        </w:rPr>
        <w:t>в</w:t>
      </w:r>
      <w:r>
        <w:rPr>
          <w:spacing w:val="-3"/>
          <w:sz w:val="24"/>
        </w:rPr>
        <w:t xml:space="preserve"> </w:t>
      </w:r>
      <w:r>
        <w:rPr>
          <w:sz w:val="24"/>
        </w:rPr>
        <w:t>списке</w:t>
      </w:r>
      <w:r>
        <w:rPr>
          <w:spacing w:val="-3"/>
          <w:sz w:val="24"/>
        </w:rPr>
        <w:t xml:space="preserve"> </w:t>
      </w:r>
      <w:r>
        <w:rPr>
          <w:sz w:val="24"/>
        </w:rPr>
        <w:t>литературы</w:t>
      </w:r>
      <w:r>
        <w:rPr>
          <w:spacing w:val="-2"/>
          <w:sz w:val="24"/>
        </w:rPr>
        <w:t xml:space="preserve"> </w:t>
      </w:r>
      <w:r>
        <w:rPr>
          <w:sz w:val="24"/>
        </w:rPr>
        <w:t>располагаются</w:t>
      </w:r>
      <w:r>
        <w:rPr>
          <w:spacing w:val="-2"/>
          <w:sz w:val="24"/>
        </w:rPr>
        <w:t xml:space="preserve"> </w:t>
      </w:r>
      <w:r>
        <w:rPr>
          <w:sz w:val="24"/>
        </w:rPr>
        <w:t>в</w:t>
      </w:r>
      <w:r>
        <w:rPr>
          <w:spacing w:val="-3"/>
          <w:sz w:val="24"/>
        </w:rPr>
        <w:t xml:space="preserve"> </w:t>
      </w:r>
      <w:r>
        <w:rPr>
          <w:sz w:val="24"/>
        </w:rPr>
        <w:t>порядке</w:t>
      </w:r>
      <w:r>
        <w:rPr>
          <w:spacing w:val="1"/>
          <w:sz w:val="24"/>
        </w:rPr>
        <w:t xml:space="preserve"> </w:t>
      </w:r>
      <w:r>
        <w:rPr>
          <w:sz w:val="24"/>
        </w:rPr>
        <w:t>упоминания,</w:t>
      </w:r>
      <w:r>
        <w:rPr>
          <w:spacing w:val="-2"/>
          <w:sz w:val="24"/>
        </w:rPr>
        <w:t xml:space="preserve"> </w:t>
      </w:r>
      <w:r w:rsidRPr="003664B3">
        <w:rPr>
          <w:sz w:val="24"/>
        </w:rPr>
        <w:t>а</w:t>
      </w:r>
      <w:r w:rsidRPr="003664B3">
        <w:rPr>
          <w:spacing w:val="-3"/>
          <w:sz w:val="24"/>
        </w:rPr>
        <w:t xml:space="preserve"> </w:t>
      </w:r>
      <w:r w:rsidR="00832A4D" w:rsidRPr="00832A4D">
        <w:rPr>
          <w:b/>
          <w:sz w:val="24"/>
        </w:rPr>
        <w:t>НЕ</w:t>
      </w:r>
      <w:r w:rsidRPr="003664B3">
        <w:rPr>
          <w:spacing w:val="-3"/>
          <w:sz w:val="24"/>
        </w:rPr>
        <w:t xml:space="preserve"> </w:t>
      </w:r>
      <w:r w:rsidRPr="003664B3">
        <w:rPr>
          <w:sz w:val="24"/>
        </w:rPr>
        <w:t>по</w:t>
      </w:r>
      <w:r w:rsidRPr="003664B3">
        <w:rPr>
          <w:spacing w:val="-2"/>
          <w:sz w:val="24"/>
        </w:rPr>
        <w:t xml:space="preserve"> </w:t>
      </w:r>
      <w:r w:rsidRPr="003664B3">
        <w:rPr>
          <w:sz w:val="24"/>
        </w:rPr>
        <w:t>алфавиту</w:t>
      </w:r>
      <w:r w:rsidR="00832A4D" w:rsidRPr="00832A4D">
        <w:rPr>
          <w:sz w:val="24"/>
        </w:rPr>
        <w:t>.</w:t>
      </w:r>
    </w:p>
    <w:p w:rsidR="00C37F43" w:rsidRPr="00832A4D" w:rsidRDefault="00950383" w:rsidP="00B71EFD">
      <w:pPr>
        <w:pStyle w:val="a4"/>
        <w:numPr>
          <w:ilvl w:val="0"/>
          <w:numId w:val="4"/>
        </w:numPr>
        <w:tabs>
          <w:tab w:val="left" w:pos="531"/>
        </w:tabs>
        <w:spacing w:before="206" w:line="276" w:lineRule="auto"/>
        <w:ind w:left="142" w:right="119" w:firstLine="0"/>
        <w:jc w:val="both"/>
        <w:rPr>
          <w:b/>
          <w:sz w:val="28"/>
        </w:rPr>
      </w:pPr>
      <w:r w:rsidRPr="00B71EFD">
        <w:rPr>
          <w:b/>
          <w:sz w:val="28"/>
        </w:rPr>
        <w:t>Англоязычная</w:t>
      </w:r>
      <w:r w:rsidRPr="00B71EFD">
        <w:rPr>
          <w:b/>
          <w:spacing w:val="1"/>
          <w:sz w:val="28"/>
        </w:rPr>
        <w:t xml:space="preserve"> </w:t>
      </w:r>
      <w:r w:rsidRPr="00B71EFD">
        <w:rPr>
          <w:b/>
          <w:sz w:val="28"/>
        </w:rPr>
        <w:t>аннотация.</w:t>
      </w:r>
      <w:r w:rsidRPr="00B71EFD">
        <w:rPr>
          <w:b/>
          <w:spacing w:val="1"/>
          <w:sz w:val="28"/>
        </w:rPr>
        <w:t xml:space="preserve"> </w:t>
      </w:r>
      <w:r w:rsidRPr="00B71EFD">
        <w:rPr>
          <w:sz w:val="24"/>
        </w:rPr>
        <w:t>Обязательно</w:t>
      </w:r>
      <w:r w:rsidRPr="00B71EFD">
        <w:rPr>
          <w:spacing w:val="1"/>
          <w:sz w:val="24"/>
        </w:rPr>
        <w:t xml:space="preserve"> </w:t>
      </w:r>
      <w:r w:rsidRPr="00B71EFD">
        <w:rPr>
          <w:sz w:val="24"/>
        </w:rPr>
        <w:t>вначале</w:t>
      </w:r>
      <w:r w:rsidRPr="00B71EFD">
        <w:rPr>
          <w:spacing w:val="1"/>
          <w:sz w:val="24"/>
        </w:rPr>
        <w:t xml:space="preserve"> </w:t>
      </w:r>
      <w:r w:rsidRPr="00B71EFD">
        <w:rPr>
          <w:sz w:val="24"/>
        </w:rPr>
        <w:t>указываются</w:t>
      </w:r>
      <w:r w:rsidRPr="00B71EFD">
        <w:rPr>
          <w:spacing w:val="1"/>
          <w:sz w:val="24"/>
        </w:rPr>
        <w:t xml:space="preserve"> </w:t>
      </w:r>
      <w:r w:rsidRPr="00B71EFD">
        <w:rPr>
          <w:sz w:val="24"/>
        </w:rPr>
        <w:t>инициалы</w:t>
      </w:r>
      <w:r w:rsidRPr="00B71EFD">
        <w:rPr>
          <w:spacing w:val="1"/>
          <w:sz w:val="24"/>
        </w:rPr>
        <w:t xml:space="preserve"> </w:t>
      </w:r>
      <w:r w:rsidRPr="00B71EFD">
        <w:rPr>
          <w:sz w:val="24"/>
        </w:rPr>
        <w:t>и</w:t>
      </w:r>
      <w:r w:rsidRPr="00B71EFD">
        <w:rPr>
          <w:spacing w:val="1"/>
          <w:sz w:val="24"/>
        </w:rPr>
        <w:t xml:space="preserve"> </w:t>
      </w:r>
      <w:r w:rsidRPr="00B71EFD">
        <w:rPr>
          <w:sz w:val="24"/>
        </w:rPr>
        <w:t>фамилия</w:t>
      </w:r>
      <w:r w:rsidR="00D266C1" w:rsidRPr="00B71EFD">
        <w:rPr>
          <w:spacing w:val="1"/>
          <w:sz w:val="24"/>
        </w:rPr>
        <w:t xml:space="preserve"> </w:t>
      </w:r>
      <w:r w:rsidRPr="00B71EFD">
        <w:rPr>
          <w:sz w:val="24"/>
        </w:rPr>
        <w:t>автора</w:t>
      </w:r>
      <w:r w:rsidR="00D266C1" w:rsidRPr="00B71EFD">
        <w:rPr>
          <w:spacing w:val="1"/>
          <w:sz w:val="24"/>
        </w:rPr>
        <w:t xml:space="preserve">, </w:t>
      </w:r>
      <w:r w:rsidRPr="00B71EFD">
        <w:rPr>
          <w:sz w:val="24"/>
        </w:rPr>
        <w:t>название</w:t>
      </w:r>
      <w:r w:rsidRPr="00B71EFD">
        <w:rPr>
          <w:spacing w:val="1"/>
          <w:sz w:val="24"/>
        </w:rPr>
        <w:t xml:space="preserve"> </w:t>
      </w:r>
      <w:r w:rsidRPr="00B71EFD">
        <w:rPr>
          <w:sz w:val="24"/>
        </w:rPr>
        <w:t>статьи</w:t>
      </w:r>
      <w:r w:rsidRPr="00B71EFD">
        <w:rPr>
          <w:spacing w:val="1"/>
          <w:sz w:val="24"/>
        </w:rPr>
        <w:t xml:space="preserve"> </w:t>
      </w:r>
      <w:r w:rsidRPr="00B71EFD">
        <w:rPr>
          <w:sz w:val="24"/>
        </w:rPr>
        <w:t>(</w:t>
      </w:r>
      <w:r w:rsidR="00832A4D">
        <w:rPr>
          <w:sz w:val="24"/>
        </w:rPr>
        <w:t>полу</w:t>
      </w:r>
      <w:r w:rsidRPr="00B71EFD">
        <w:rPr>
          <w:sz w:val="24"/>
        </w:rPr>
        <w:t>жирным</w:t>
      </w:r>
      <w:r w:rsidRPr="00B71EFD">
        <w:rPr>
          <w:spacing w:val="1"/>
          <w:sz w:val="24"/>
        </w:rPr>
        <w:t xml:space="preserve"> </w:t>
      </w:r>
      <w:r w:rsidRPr="00B71EFD">
        <w:rPr>
          <w:sz w:val="24"/>
        </w:rPr>
        <w:t>шрифтом)</w:t>
      </w:r>
      <w:r w:rsidRPr="00B71EFD">
        <w:rPr>
          <w:spacing w:val="1"/>
          <w:sz w:val="24"/>
        </w:rPr>
        <w:t xml:space="preserve"> </w:t>
      </w:r>
      <w:r w:rsidRPr="00B71EFD">
        <w:rPr>
          <w:sz w:val="24"/>
        </w:rPr>
        <w:t>на</w:t>
      </w:r>
      <w:r w:rsidRPr="00B71EFD">
        <w:rPr>
          <w:spacing w:val="1"/>
          <w:sz w:val="24"/>
        </w:rPr>
        <w:t xml:space="preserve"> </w:t>
      </w:r>
      <w:r w:rsidRPr="00B71EFD">
        <w:rPr>
          <w:sz w:val="24"/>
        </w:rPr>
        <w:t>английском</w:t>
      </w:r>
      <w:r w:rsidRPr="00B71EFD">
        <w:rPr>
          <w:spacing w:val="1"/>
          <w:sz w:val="24"/>
        </w:rPr>
        <w:t xml:space="preserve"> </w:t>
      </w:r>
      <w:r w:rsidRPr="00B71EFD">
        <w:rPr>
          <w:sz w:val="24"/>
        </w:rPr>
        <w:t>языке.</w:t>
      </w:r>
      <w:r w:rsidRPr="00B71EFD">
        <w:rPr>
          <w:spacing w:val="1"/>
          <w:sz w:val="24"/>
        </w:rPr>
        <w:t xml:space="preserve"> </w:t>
      </w:r>
      <w:r w:rsidR="00B71EFD" w:rsidRPr="00832A4D">
        <w:rPr>
          <w:sz w:val="24"/>
        </w:rPr>
        <w:t>Затем дается перевод аннотации и ключевых слов.</w:t>
      </w:r>
    </w:p>
    <w:p w:rsidR="00C37F43" w:rsidRPr="00832A4D" w:rsidRDefault="00950383">
      <w:pPr>
        <w:pStyle w:val="a4"/>
        <w:numPr>
          <w:ilvl w:val="0"/>
          <w:numId w:val="4"/>
        </w:numPr>
        <w:tabs>
          <w:tab w:val="left" w:pos="531"/>
        </w:tabs>
        <w:spacing w:before="206" w:line="276" w:lineRule="auto"/>
        <w:ind w:left="142" w:right="119" w:firstLine="0"/>
        <w:jc w:val="both"/>
        <w:rPr>
          <w:sz w:val="24"/>
        </w:rPr>
      </w:pPr>
      <w:proofErr w:type="spellStart"/>
      <w:r w:rsidRPr="00B71EFD">
        <w:rPr>
          <w:b/>
          <w:sz w:val="28"/>
        </w:rPr>
        <w:t>Reference</w:t>
      </w:r>
      <w:r w:rsidRPr="00B71EFD">
        <w:rPr>
          <w:b/>
          <w:spacing w:val="1"/>
          <w:sz w:val="28"/>
        </w:rPr>
        <w:t>s</w:t>
      </w:r>
      <w:proofErr w:type="spellEnd"/>
      <w:r w:rsidRPr="00B71EFD">
        <w:rPr>
          <w:b/>
          <w:spacing w:val="1"/>
          <w:sz w:val="24"/>
        </w:rPr>
        <w:t xml:space="preserve"> </w:t>
      </w:r>
      <w:r w:rsidRPr="00B71EFD">
        <w:rPr>
          <w:spacing w:val="1"/>
          <w:sz w:val="24"/>
        </w:rPr>
        <w:t xml:space="preserve">– </w:t>
      </w:r>
      <w:r w:rsidRPr="00B71EFD">
        <w:rPr>
          <w:sz w:val="24"/>
        </w:rPr>
        <w:t>списо</w:t>
      </w:r>
      <w:r w:rsidRPr="00B71EFD">
        <w:rPr>
          <w:spacing w:val="1"/>
          <w:sz w:val="24"/>
        </w:rPr>
        <w:t xml:space="preserve">к </w:t>
      </w:r>
      <w:r w:rsidRPr="00B71EFD">
        <w:rPr>
          <w:sz w:val="24"/>
        </w:rPr>
        <w:t>литератур</w:t>
      </w:r>
      <w:r w:rsidRPr="00B71EFD">
        <w:rPr>
          <w:spacing w:val="1"/>
          <w:sz w:val="24"/>
        </w:rPr>
        <w:t xml:space="preserve">ы </w:t>
      </w:r>
      <w:r w:rsidRPr="00B71EFD">
        <w:rPr>
          <w:sz w:val="24"/>
        </w:rPr>
        <w:t>н</w:t>
      </w:r>
      <w:r w:rsidRPr="00B71EFD">
        <w:rPr>
          <w:spacing w:val="1"/>
          <w:sz w:val="24"/>
        </w:rPr>
        <w:t xml:space="preserve">а </w:t>
      </w:r>
      <w:r w:rsidRPr="00B71EFD">
        <w:rPr>
          <w:sz w:val="24"/>
        </w:rPr>
        <w:t>латиниц</w:t>
      </w:r>
      <w:r w:rsidRPr="00B71EFD">
        <w:rPr>
          <w:spacing w:val="1"/>
          <w:sz w:val="24"/>
        </w:rPr>
        <w:t xml:space="preserve">е в </w:t>
      </w:r>
      <w:r w:rsidRPr="00B71EFD">
        <w:rPr>
          <w:sz w:val="24"/>
        </w:rPr>
        <w:t>соответстви</w:t>
      </w:r>
      <w:r w:rsidRPr="00B71EFD">
        <w:rPr>
          <w:spacing w:val="1"/>
          <w:sz w:val="24"/>
        </w:rPr>
        <w:t xml:space="preserve">и с </w:t>
      </w:r>
      <w:r w:rsidRPr="00B71EFD">
        <w:rPr>
          <w:sz w:val="24"/>
        </w:rPr>
        <w:t>требованиям</w:t>
      </w:r>
      <w:r w:rsidRPr="00B71EFD">
        <w:rPr>
          <w:spacing w:val="1"/>
          <w:sz w:val="24"/>
        </w:rPr>
        <w:t xml:space="preserve">и </w:t>
      </w:r>
      <w:r w:rsidRPr="00B71EFD">
        <w:rPr>
          <w:sz w:val="24"/>
        </w:rPr>
        <w:t>международно</w:t>
      </w:r>
      <w:r w:rsidRPr="00B71EFD">
        <w:rPr>
          <w:spacing w:val="1"/>
          <w:sz w:val="24"/>
        </w:rPr>
        <w:t xml:space="preserve">й </w:t>
      </w:r>
      <w:proofErr w:type="spellStart"/>
      <w:r w:rsidRPr="00B71EFD">
        <w:rPr>
          <w:sz w:val="24"/>
        </w:rPr>
        <w:t>библиометрическо</w:t>
      </w:r>
      <w:r w:rsidRPr="00B71EFD">
        <w:rPr>
          <w:spacing w:val="1"/>
          <w:sz w:val="24"/>
        </w:rPr>
        <w:t>й</w:t>
      </w:r>
      <w:proofErr w:type="spellEnd"/>
      <w:r w:rsidRPr="00B71EFD">
        <w:rPr>
          <w:spacing w:val="1"/>
          <w:sz w:val="24"/>
        </w:rPr>
        <w:t xml:space="preserve"> </w:t>
      </w:r>
      <w:r w:rsidRPr="00B71EFD">
        <w:rPr>
          <w:sz w:val="24"/>
        </w:rPr>
        <w:t>баз</w:t>
      </w:r>
      <w:r w:rsidRPr="00B71EFD">
        <w:rPr>
          <w:spacing w:val="1"/>
          <w:sz w:val="24"/>
        </w:rPr>
        <w:t xml:space="preserve">ы </w:t>
      </w:r>
      <w:proofErr w:type="spellStart"/>
      <w:r w:rsidRPr="00B71EFD">
        <w:rPr>
          <w:sz w:val="24"/>
        </w:rPr>
        <w:t>Scopus</w:t>
      </w:r>
      <w:proofErr w:type="spellEnd"/>
      <w:r w:rsidRPr="00B71EFD">
        <w:rPr>
          <w:spacing w:val="1"/>
          <w:sz w:val="24"/>
        </w:rPr>
        <w:t xml:space="preserve">. </w:t>
      </w:r>
      <w:r w:rsidRPr="00B71EFD">
        <w:rPr>
          <w:sz w:val="24"/>
        </w:rPr>
        <w:t>Иноязычны</w:t>
      </w:r>
      <w:r w:rsidRPr="00B71EFD">
        <w:rPr>
          <w:spacing w:val="1"/>
          <w:sz w:val="24"/>
        </w:rPr>
        <w:t xml:space="preserve">е </w:t>
      </w:r>
      <w:r w:rsidRPr="00B71EFD">
        <w:rPr>
          <w:sz w:val="24"/>
        </w:rPr>
        <w:t>издани</w:t>
      </w:r>
      <w:r w:rsidRPr="00B71EFD">
        <w:rPr>
          <w:spacing w:val="1"/>
          <w:sz w:val="24"/>
        </w:rPr>
        <w:t xml:space="preserve">я </w:t>
      </w:r>
      <w:r w:rsidRPr="00B71EFD">
        <w:rPr>
          <w:sz w:val="24"/>
        </w:rPr>
        <w:t>приводятс</w:t>
      </w:r>
      <w:r w:rsidRPr="00B71EFD">
        <w:rPr>
          <w:spacing w:val="1"/>
          <w:sz w:val="24"/>
        </w:rPr>
        <w:t xml:space="preserve">я </w:t>
      </w:r>
      <w:r w:rsidRPr="00B71EFD">
        <w:rPr>
          <w:sz w:val="24"/>
        </w:rPr>
        <w:t>бе</w:t>
      </w:r>
      <w:r w:rsidRPr="00B71EFD">
        <w:rPr>
          <w:spacing w:val="1"/>
          <w:sz w:val="24"/>
        </w:rPr>
        <w:t xml:space="preserve">з </w:t>
      </w:r>
      <w:r w:rsidRPr="00B71EFD">
        <w:rPr>
          <w:sz w:val="24"/>
        </w:rPr>
        <w:t>транслитерации</w:t>
      </w:r>
      <w:r w:rsidRPr="00B71EFD">
        <w:rPr>
          <w:spacing w:val="1"/>
          <w:sz w:val="24"/>
        </w:rPr>
        <w:t xml:space="preserve">. </w:t>
      </w:r>
      <w:r w:rsidRPr="00B71EFD">
        <w:rPr>
          <w:sz w:val="24"/>
        </w:rPr>
        <w:t>Названия статей и книг переводятся на английский и даются после транслитерированног</w:t>
      </w:r>
      <w:r w:rsidRPr="00B71EFD">
        <w:rPr>
          <w:spacing w:val="1"/>
          <w:sz w:val="24"/>
        </w:rPr>
        <w:t xml:space="preserve">о </w:t>
      </w:r>
      <w:r w:rsidRPr="00B71EFD">
        <w:rPr>
          <w:sz w:val="24"/>
        </w:rPr>
        <w:t>названи</w:t>
      </w:r>
      <w:r w:rsidRPr="00B71EFD">
        <w:rPr>
          <w:spacing w:val="1"/>
          <w:sz w:val="24"/>
        </w:rPr>
        <w:t xml:space="preserve">я в </w:t>
      </w:r>
      <w:r w:rsidRPr="00B71EFD">
        <w:rPr>
          <w:sz w:val="24"/>
        </w:rPr>
        <w:t>квадратны</w:t>
      </w:r>
      <w:r w:rsidRPr="00B71EFD">
        <w:rPr>
          <w:spacing w:val="1"/>
          <w:sz w:val="24"/>
        </w:rPr>
        <w:t xml:space="preserve">х </w:t>
      </w:r>
      <w:r w:rsidRPr="00B71EFD">
        <w:rPr>
          <w:sz w:val="24"/>
        </w:rPr>
        <w:t>скобках</w:t>
      </w:r>
      <w:r w:rsidRPr="00B71EFD">
        <w:rPr>
          <w:spacing w:val="1"/>
          <w:sz w:val="24"/>
        </w:rPr>
        <w:t xml:space="preserve">; </w:t>
      </w:r>
      <w:r w:rsidRPr="00B71EFD">
        <w:rPr>
          <w:sz w:val="24"/>
        </w:rPr>
        <w:t>дл</w:t>
      </w:r>
      <w:r w:rsidRPr="00B71EFD">
        <w:rPr>
          <w:spacing w:val="1"/>
          <w:sz w:val="24"/>
        </w:rPr>
        <w:t xml:space="preserve">я </w:t>
      </w:r>
      <w:r w:rsidRPr="00B71EFD">
        <w:rPr>
          <w:sz w:val="24"/>
        </w:rPr>
        <w:t>переводны</w:t>
      </w:r>
      <w:r w:rsidRPr="00B71EFD">
        <w:rPr>
          <w:spacing w:val="1"/>
          <w:sz w:val="24"/>
        </w:rPr>
        <w:t xml:space="preserve">х </w:t>
      </w:r>
      <w:r w:rsidRPr="00B71EFD">
        <w:rPr>
          <w:sz w:val="24"/>
        </w:rPr>
        <w:t>издани</w:t>
      </w:r>
      <w:r w:rsidRPr="00B71EFD">
        <w:rPr>
          <w:spacing w:val="1"/>
          <w:sz w:val="24"/>
        </w:rPr>
        <w:t xml:space="preserve">й </w:t>
      </w:r>
      <w:r w:rsidRPr="00B71EFD">
        <w:rPr>
          <w:sz w:val="24"/>
        </w:rPr>
        <w:t>приводитс</w:t>
      </w:r>
      <w:r w:rsidRPr="00B71EFD">
        <w:rPr>
          <w:spacing w:val="1"/>
          <w:sz w:val="24"/>
        </w:rPr>
        <w:t xml:space="preserve">я </w:t>
      </w:r>
      <w:r w:rsidRPr="00B71EFD">
        <w:rPr>
          <w:sz w:val="24"/>
        </w:rPr>
        <w:t>оригинально</w:t>
      </w:r>
      <w:r w:rsidRPr="00B71EFD">
        <w:rPr>
          <w:spacing w:val="1"/>
          <w:sz w:val="24"/>
        </w:rPr>
        <w:t xml:space="preserve">е </w:t>
      </w:r>
      <w:r w:rsidRPr="00B71EFD">
        <w:rPr>
          <w:sz w:val="24"/>
        </w:rPr>
        <w:t>название на английском языке.</w:t>
      </w:r>
      <w:r w:rsidRPr="00B71EFD">
        <w:rPr>
          <w:b/>
          <w:sz w:val="24"/>
        </w:rPr>
        <w:t xml:space="preserve"> </w:t>
      </w:r>
      <w:r w:rsidRPr="00832A4D">
        <w:rPr>
          <w:sz w:val="24"/>
        </w:rPr>
        <w:t>В названии на английском языке все части речи, кром</w:t>
      </w:r>
      <w:r w:rsidRPr="00832A4D">
        <w:rPr>
          <w:spacing w:val="1"/>
          <w:sz w:val="24"/>
        </w:rPr>
        <w:t xml:space="preserve">е </w:t>
      </w:r>
      <w:r w:rsidRPr="00832A4D">
        <w:rPr>
          <w:sz w:val="24"/>
        </w:rPr>
        <w:t>предлого</w:t>
      </w:r>
      <w:r w:rsidRPr="00832A4D">
        <w:rPr>
          <w:spacing w:val="-1"/>
          <w:sz w:val="24"/>
        </w:rPr>
        <w:t xml:space="preserve">в </w:t>
      </w:r>
      <w:r w:rsidRPr="00832A4D">
        <w:rPr>
          <w:sz w:val="24"/>
        </w:rPr>
        <w:t>и союзов</w:t>
      </w:r>
      <w:r w:rsidRPr="00832A4D">
        <w:rPr>
          <w:spacing w:val="-1"/>
          <w:sz w:val="24"/>
        </w:rPr>
        <w:t xml:space="preserve">, </w:t>
      </w:r>
      <w:r w:rsidRPr="00832A4D">
        <w:rPr>
          <w:sz w:val="24"/>
        </w:rPr>
        <w:t>пишутс</w:t>
      </w:r>
      <w:r w:rsidRPr="00832A4D">
        <w:rPr>
          <w:spacing w:val="2"/>
          <w:sz w:val="24"/>
        </w:rPr>
        <w:t xml:space="preserve">я </w:t>
      </w:r>
      <w:r w:rsidRPr="00832A4D">
        <w:rPr>
          <w:spacing w:val="-1"/>
          <w:sz w:val="24"/>
        </w:rPr>
        <w:t xml:space="preserve">с </w:t>
      </w:r>
      <w:r w:rsidRPr="00832A4D">
        <w:rPr>
          <w:sz w:val="24"/>
        </w:rPr>
        <w:t>заглавно</w:t>
      </w:r>
      <w:r w:rsidRPr="00832A4D">
        <w:rPr>
          <w:spacing w:val="2"/>
          <w:sz w:val="24"/>
        </w:rPr>
        <w:t xml:space="preserve">й </w:t>
      </w:r>
      <w:r w:rsidRPr="00832A4D">
        <w:rPr>
          <w:sz w:val="24"/>
        </w:rPr>
        <w:t>буквы.</w:t>
      </w:r>
    </w:p>
    <w:p w:rsidR="00B43925" w:rsidRDefault="00B43925" w:rsidP="00B43925">
      <w:pPr>
        <w:widowControl/>
        <w:adjustRightInd w:val="0"/>
        <w:rPr>
          <w:rFonts w:ascii="Georgia" w:eastAsiaTheme="minorHAnsi" w:hAnsi="Georgia" w:cs="Georgia"/>
          <w:color w:val="000000"/>
          <w:sz w:val="24"/>
          <w:szCs w:val="24"/>
        </w:rPr>
      </w:pPr>
    </w:p>
    <w:p w:rsidR="00B43925" w:rsidRPr="00832A4D" w:rsidRDefault="00B43925" w:rsidP="00832A4D">
      <w:pPr>
        <w:widowControl/>
        <w:adjustRightInd w:val="0"/>
        <w:ind w:left="142"/>
        <w:jc w:val="both"/>
        <w:rPr>
          <w:rFonts w:eastAsiaTheme="minorHAnsi"/>
          <w:color w:val="000000"/>
          <w:sz w:val="24"/>
          <w:szCs w:val="24"/>
        </w:rPr>
      </w:pPr>
      <w:r w:rsidRPr="00832A4D">
        <w:rPr>
          <w:rFonts w:eastAsiaTheme="minorHAnsi"/>
          <w:color w:val="000000"/>
          <w:sz w:val="24"/>
          <w:szCs w:val="24"/>
        </w:rPr>
        <w:t>Транслитерацию делать по сайту</w:t>
      </w:r>
      <w:r w:rsidR="00832A4D" w:rsidRPr="00832A4D">
        <w:rPr>
          <w:rFonts w:eastAsiaTheme="minorHAnsi"/>
          <w:color w:val="000000"/>
          <w:sz w:val="24"/>
          <w:szCs w:val="24"/>
        </w:rPr>
        <w:t xml:space="preserve">: </w:t>
      </w:r>
      <w:hyperlink r:id="rId6" w:history="1">
        <w:r w:rsidR="00C34E0F" w:rsidRPr="00CB613B">
          <w:rPr>
            <w:rStyle w:val="a5"/>
          </w:rPr>
          <w:t>https://translit.ru/</w:t>
        </w:r>
      </w:hyperlink>
      <w:r w:rsidR="00C34E0F">
        <w:rPr>
          <w:rFonts w:eastAsiaTheme="minorHAnsi"/>
          <w:color w:val="000000"/>
          <w:sz w:val="24"/>
          <w:szCs w:val="24"/>
        </w:rPr>
        <w:t>.</w:t>
      </w:r>
    </w:p>
    <w:p w:rsidR="00B43925" w:rsidRPr="00B43925" w:rsidRDefault="00B43925" w:rsidP="00B43925">
      <w:pPr>
        <w:pStyle w:val="a4"/>
        <w:widowControl/>
        <w:adjustRightInd w:val="0"/>
        <w:ind w:left="142" w:firstLine="0"/>
        <w:rPr>
          <w:rFonts w:eastAsiaTheme="minorHAnsi"/>
          <w:b/>
          <w:bCs/>
          <w:color w:val="000000"/>
          <w:sz w:val="24"/>
          <w:szCs w:val="24"/>
          <w:highlight w:val="yellow"/>
        </w:rPr>
      </w:pPr>
    </w:p>
    <w:p w:rsidR="00B43925" w:rsidRPr="00BD5F23" w:rsidRDefault="00B43925" w:rsidP="00B43925">
      <w:pPr>
        <w:pStyle w:val="a4"/>
        <w:widowControl/>
        <w:adjustRightInd w:val="0"/>
        <w:ind w:left="142" w:firstLine="0"/>
        <w:rPr>
          <w:rFonts w:eastAsiaTheme="minorHAnsi"/>
          <w:b/>
          <w:bCs/>
          <w:color w:val="000000"/>
          <w:sz w:val="24"/>
          <w:szCs w:val="24"/>
        </w:rPr>
      </w:pPr>
      <w:r w:rsidRPr="00BD5F23">
        <w:rPr>
          <w:rFonts w:eastAsiaTheme="minorHAnsi"/>
          <w:b/>
          <w:bCs/>
          <w:color w:val="000000"/>
          <w:sz w:val="24"/>
          <w:szCs w:val="24"/>
        </w:rPr>
        <w:t>Пример:</w:t>
      </w:r>
    </w:p>
    <w:p w:rsidR="00BD5F23" w:rsidRPr="00543E89" w:rsidRDefault="00B43925" w:rsidP="00B43925">
      <w:pPr>
        <w:widowControl/>
        <w:adjustRightInd w:val="0"/>
        <w:ind w:left="142"/>
        <w:jc w:val="both"/>
        <w:rPr>
          <w:sz w:val="24"/>
          <w:szCs w:val="24"/>
          <w:lang w:val="en-US" w:eastAsia="ru-RU"/>
        </w:rPr>
      </w:pPr>
      <w:r w:rsidRPr="00BD5F23">
        <w:rPr>
          <w:rFonts w:eastAsiaTheme="minorHAnsi"/>
          <w:color w:val="000000"/>
          <w:sz w:val="24"/>
          <w:szCs w:val="24"/>
          <w:u w:val="single"/>
        </w:rPr>
        <w:t>Оригинал</w:t>
      </w:r>
      <w:r w:rsidRPr="00BD5F23">
        <w:rPr>
          <w:rFonts w:eastAsiaTheme="minorHAnsi"/>
          <w:color w:val="000000"/>
          <w:sz w:val="24"/>
          <w:szCs w:val="24"/>
        </w:rPr>
        <w:t xml:space="preserve">: </w:t>
      </w:r>
      <w:proofErr w:type="spellStart"/>
      <w:r w:rsidR="00BD5F23" w:rsidRPr="00BD5F23">
        <w:rPr>
          <w:i/>
          <w:iCs/>
          <w:sz w:val="24"/>
          <w:szCs w:val="24"/>
          <w:lang w:eastAsia="ru-RU"/>
        </w:rPr>
        <w:t>Кибрик</w:t>
      </w:r>
      <w:proofErr w:type="spellEnd"/>
      <w:r w:rsidR="00BD5F23" w:rsidRPr="00BD5F23">
        <w:rPr>
          <w:i/>
          <w:iCs/>
          <w:sz w:val="24"/>
          <w:szCs w:val="24"/>
          <w:lang w:eastAsia="ru-RU"/>
        </w:rPr>
        <w:t xml:space="preserve"> А.Е. </w:t>
      </w:r>
      <w:r w:rsidR="00BD5F23" w:rsidRPr="00BD5F23">
        <w:rPr>
          <w:sz w:val="24"/>
          <w:szCs w:val="24"/>
          <w:lang w:eastAsia="ru-RU"/>
        </w:rPr>
        <w:t>Очерки по общим и прикладным вопросам языкознания. М</w:t>
      </w:r>
      <w:r w:rsidR="00BD5F23" w:rsidRPr="00543E89">
        <w:rPr>
          <w:sz w:val="24"/>
          <w:szCs w:val="24"/>
          <w:lang w:val="en-US" w:eastAsia="ru-RU"/>
        </w:rPr>
        <w:t xml:space="preserve">.: </w:t>
      </w:r>
      <w:r w:rsidR="00BD5F23" w:rsidRPr="00BD5F23">
        <w:rPr>
          <w:sz w:val="24"/>
          <w:szCs w:val="24"/>
          <w:lang w:eastAsia="ru-RU"/>
        </w:rPr>
        <w:t>МГУ</w:t>
      </w:r>
      <w:r w:rsidR="00BD5F23" w:rsidRPr="00543E89">
        <w:rPr>
          <w:sz w:val="24"/>
          <w:szCs w:val="24"/>
          <w:lang w:val="en-US" w:eastAsia="ru-RU"/>
        </w:rPr>
        <w:t>, 1992.</w:t>
      </w:r>
    </w:p>
    <w:p w:rsidR="00BD5F23" w:rsidRPr="00543E89" w:rsidRDefault="00BD5F23" w:rsidP="00BD5F23">
      <w:pPr>
        <w:widowControl/>
        <w:adjustRightInd w:val="0"/>
        <w:ind w:left="142"/>
        <w:jc w:val="both"/>
        <w:rPr>
          <w:sz w:val="24"/>
          <w:szCs w:val="24"/>
          <w:lang w:eastAsia="ru-RU"/>
        </w:rPr>
      </w:pPr>
      <w:r w:rsidRPr="00BD5F23">
        <w:rPr>
          <w:rFonts w:eastAsiaTheme="minorHAnsi"/>
          <w:color w:val="000000"/>
          <w:sz w:val="24"/>
          <w:szCs w:val="24"/>
          <w:u w:val="single"/>
          <w:lang w:val="en-US"/>
        </w:rPr>
        <w:t>Reference</w:t>
      </w:r>
      <w:r w:rsidR="00B43925" w:rsidRPr="00BD5F23">
        <w:rPr>
          <w:rFonts w:eastAsiaTheme="minorHAnsi"/>
          <w:color w:val="000000"/>
          <w:sz w:val="24"/>
          <w:szCs w:val="24"/>
          <w:lang w:val="en-US"/>
        </w:rPr>
        <w:t xml:space="preserve">: </w:t>
      </w:r>
      <w:proofErr w:type="spellStart"/>
      <w:r w:rsidRPr="00BD5F23">
        <w:rPr>
          <w:sz w:val="24"/>
          <w:szCs w:val="24"/>
          <w:lang w:val="en-US" w:eastAsia="ru-RU"/>
        </w:rPr>
        <w:t>Kibrik</w:t>
      </w:r>
      <w:proofErr w:type="spellEnd"/>
      <w:r w:rsidRPr="00BD5F23">
        <w:rPr>
          <w:sz w:val="24"/>
          <w:szCs w:val="24"/>
          <w:lang w:val="en-US" w:eastAsia="ru-RU"/>
        </w:rPr>
        <w:t xml:space="preserve"> A.E. </w:t>
      </w:r>
      <w:proofErr w:type="spellStart"/>
      <w:r w:rsidRPr="00BD5F23">
        <w:rPr>
          <w:sz w:val="24"/>
          <w:szCs w:val="24"/>
          <w:lang w:val="en-US" w:eastAsia="ru-RU"/>
        </w:rPr>
        <w:t>Ocherki</w:t>
      </w:r>
      <w:proofErr w:type="spellEnd"/>
      <w:r w:rsidRPr="00BD5F23">
        <w:rPr>
          <w:sz w:val="24"/>
          <w:szCs w:val="24"/>
          <w:lang w:val="en-US" w:eastAsia="ru-RU"/>
        </w:rPr>
        <w:t xml:space="preserve"> </w:t>
      </w:r>
      <w:proofErr w:type="spellStart"/>
      <w:r w:rsidRPr="00BD5F23">
        <w:rPr>
          <w:sz w:val="24"/>
          <w:szCs w:val="24"/>
          <w:lang w:val="en-US" w:eastAsia="ru-RU"/>
        </w:rPr>
        <w:t>po</w:t>
      </w:r>
      <w:proofErr w:type="spellEnd"/>
      <w:r w:rsidRPr="00BD5F23">
        <w:rPr>
          <w:sz w:val="24"/>
          <w:szCs w:val="24"/>
          <w:lang w:val="en-US" w:eastAsia="ru-RU"/>
        </w:rPr>
        <w:t xml:space="preserve"> </w:t>
      </w:r>
      <w:proofErr w:type="spellStart"/>
      <w:r w:rsidRPr="00BD5F23">
        <w:rPr>
          <w:sz w:val="24"/>
          <w:szCs w:val="24"/>
          <w:lang w:val="en-US" w:eastAsia="ru-RU"/>
        </w:rPr>
        <w:t>obshhim</w:t>
      </w:r>
      <w:proofErr w:type="spellEnd"/>
      <w:r w:rsidRPr="00BD5F23">
        <w:rPr>
          <w:sz w:val="24"/>
          <w:szCs w:val="24"/>
          <w:lang w:val="en-US" w:eastAsia="ru-RU"/>
        </w:rPr>
        <w:t xml:space="preserve"> </w:t>
      </w:r>
      <w:proofErr w:type="spellStart"/>
      <w:r w:rsidRPr="00BD5F23">
        <w:rPr>
          <w:sz w:val="24"/>
          <w:szCs w:val="24"/>
          <w:lang w:val="en-US" w:eastAsia="ru-RU"/>
        </w:rPr>
        <w:t>i</w:t>
      </w:r>
      <w:proofErr w:type="spellEnd"/>
      <w:r w:rsidRPr="00BD5F23">
        <w:rPr>
          <w:sz w:val="24"/>
          <w:szCs w:val="24"/>
          <w:lang w:val="en-US" w:eastAsia="ru-RU"/>
        </w:rPr>
        <w:t xml:space="preserve"> </w:t>
      </w:r>
      <w:proofErr w:type="spellStart"/>
      <w:r w:rsidRPr="00BD5F23">
        <w:rPr>
          <w:sz w:val="24"/>
          <w:szCs w:val="24"/>
          <w:lang w:val="en-US" w:eastAsia="ru-RU"/>
        </w:rPr>
        <w:t>prikladnym</w:t>
      </w:r>
      <w:proofErr w:type="spellEnd"/>
      <w:r w:rsidRPr="00BD5F23">
        <w:rPr>
          <w:sz w:val="24"/>
          <w:szCs w:val="24"/>
          <w:lang w:val="en-US" w:eastAsia="ru-RU"/>
        </w:rPr>
        <w:t xml:space="preserve"> </w:t>
      </w:r>
      <w:proofErr w:type="spellStart"/>
      <w:r w:rsidRPr="00BD5F23">
        <w:rPr>
          <w:sz w:val="24"/>
          <w:szCs w:val="24"/>
          <w:lang w:val="en-US" w:eastAsia="ru-RU"/>
        </w:rPr>
        <w:t>voprosam</w:t>
      </w:r>
      <w:proofErr w:type="spellEnd"/>
      <w:r w:rsidRPr="00BD5F23">
        <w:rPr>
          <w:sz w:val="24"/>
          <w:szCs w:val="24"/>
          <w:lang w:val="en-US" w:eastAsia="ru-RU"/>
        </w:rPr>
        <w:t xml:space="preserve"> </w:t>
      </w:r>
      <w:proofErr w:type="spellStart"/>
      <w:r w:rsidRPr="00BD5F23">
        <w:rPr>
          <w:sz w:val="24"/>
          <w:szCs w:val="24"/>
          <w:lang w:val="en-US" w:eastAsia="ru-RU"/>
        </w:rPr>
        <w:t>yazykoznaniya</w:t>
      </w:r>
      <w:proofErr w:type="spellEnd"/>
      <w:r>
        <w:rPr>
          <w:sz w:val="24"/>
          <w:szCs w:val="24"/>
          <w:lang w:val="en-US" w:eastAsia="ru-RU"/>
        </w:rPr>
        <w:t xml:space="preserve"> [Essays </w:t>
      </w:r>
      <w:r w:rsidRPr="00BD5F23">
        <w:rPr>
          <w:sz w:val="24"/>
          <w:szCs w:val="24"/>
          <w:lang w:val="en-US" w:eastAsia="ru-RU"/>
        </w:rPr>
        <w:t>on General and Applied Problems of Linguistics]. Moscow</w:t>
      </w:r>
      <w:r w:rsidRPr="00543E89">
        <w:rPr>
          <w:sz w:val="24"/>
          <w:szCs w:val="24"/>
          <w:lang w:eastAsia="ru-RU"/>
        </w:rPr>
        <w:t xml:space="preserve">: </w:t>
      </w:r>
      <w:r>
        <w:rPr>
          <w:sz w:val="24"/>
          <w:szCs w:val="24"/>
          <w:lang w:val="en-US" w:eastAsia="ru-RU"/>
        </w:rPr>
        <w:t>MGU</w:t>
      </w:r>
      <w:r w:rsidRPr="00BD5F23">
        <w:rPr>
          <w:sz w:val="24"/>
          <w:szCs w:val="24"/>
          <w:lang w:eastAsia="ru-RU"/>
        </w:rPr>
        <w:t xml:space="preserve">, 1992. </w:t>
      </w:r>
    </w:p>
    <w:p w:rsidR="00BD5F23" w:rsidRPr="00543E89" w:rsidRDefault="00BD5F23" w:rsidP="00BD5F23">
      <w:pPr>
        <w:widowControl/>
        <w:adjustRightInd w:val="0"/>
        <w:ind w:left="142"/>
        <w:jc w:val="both"/>
      </w:pPr>
    </w:p>
    <w:p w:rsidR="00C37F43" w:rsidRDefault="00950383" w:rsidP="00BD5F23">
      <w:pPr>
        <w:widowControl/>
        <w:adjustRightInd w:val="0"/>
        <w:ind w:left="142"/>
        <w:jc w:val="both"/>
      </w:pPr>
      <w:proofErr w:type="spellStart"/>
      <w:r w:rsidRPr="00BD5F23">
        <w:t>References</w:t>
      </w:r>
      <w:proofErr w:type="spellEnd"/>
      <w:r w:rsidRPr="00BD5F23">
        <w:t xml:space="preserve"> составляется в порядке, полностью идентичном русскоязычному варианту с</w:t>
      </w:r>
      <w:r w:rsidRPr="00BD5F23">
        <w:rPr>
          <w:spacing w:val="1"/>
        </w:rPr>
        <w:t xml:space="preserve"> </w:t>
      </w:r>
      <w:r w:rsidRPr="00BD5F23">
        <w:t>аналогичной нумерацией</w:t>
      </w:r>
      <w:r w:rsidRPr="00BD5F23">
        <w:rPr>
          <w:spacing w:val="-1"/>
        </w:rPr>
        <w:t xml:space="preserve"> </w:t>
      </w:r>
      <w:r w:rsidRPr="00BD5F23">
        <w:t>и</w:t>
      </w:r>
      <w:r w:rsidRPr="00832A4D">
        <w:t xml:space="preserve"> размещается</w:t>
      </w:r>
      <w:r w:rsidRPr="00832A4D">
        <w:rPr>
          <w:spacing w:val="-1"/>
        </w:rPr>
        <w:t xml:space="preserve"> </w:t>
      </w:r>
      <w:r w:rsidRPr="00832A4D">
        <w:t>после</w:t>
      </w:r>
      <w:r w:rsidRPr="00832A4D">
        <w:rPr>
          <w:spacing w:val="-1"/>
        </w:rPr>
        <w:t xml:space="preserve"> </w:t>
      </w:r>
      <w:r w:rsidRPr="00832A4D">
        <w:t>списка</w:t>
      </w:r>
      <w:r w:rsidRPr="00832A4D">
        <w:rPr>
          <w:spacing w:val="-2"/>
        </w:rPr>
        <w:t xml:space="preserve"> </w:t>
      </w:r>
      <w:r w:rsidRPr="00832A4D">
        <w:t>литературы</w:t>
      </w:r>
      <w:r w:rsidRPr="00832A4D">
        <w:rPr>
          <w:spacing w:val="-1"/>
        </w:rPr>
        <w:t xml:space="preserve"> </w:t>
      </w:r>
      <w:r w:rsidRPr="00832A4D">
        <w:t>на кириллице.</w:t>
      </w:r>
    </w:p>
    <w:p w:rsidR="00C37F43" w:rsidRDefault="00950383">
      <w:pPr>
        <w:pStyle w:val="a4"/>
        <w:numPr>
          <w:ilvl w:val="0"/>
          <w:numId w:val="4"/>
        </w:numPr>
        <w:tabs>
          <w:tab w:val="left" w:pos="493"/>
        </w:tabs>
        <w:spacing w:before="207" w:line="273" w:lineRule="auto"/>
        <w:ind w:left="142" w:right="124" w:firstLine="0"/>
        <w:jc w:val="both"/>
        <w:rPr>
          <w:sz w:val="24"/>
        </w:rPr>
      </w:pPr>
      <w:r>
        <w:rPr>
          <w:b/>
          <w:sz w:val="28"/>
        </w:rPr>
        <w:t>Сведения</w:t>
      </w:r>
      <w:r>
        <w:rPr>
          <w:b/>
          <w:spacing w:val="1"/>
          <w:sz w:val="28"/>
        </w:rPr>
        <w:t xml:space="preserve"> </w:t>
      </w:r>
      <w:r>
        <w:rPr>
          <w:b/>
          <w:sz w:val="28"/>
        </w:rPr>
        <w:t>об</w:t>
      </w:r>
      <w:r>
        <w:rPr>
          <w:b/>
          <w:spacing w:val="1"/>
          <w:sz w:val="28"/>
        </w:rPr>
        <w:t xml:space="preserve"> </w:t>
      </w:r>
      <w:r>
        <w:rPr>
          <w:b/>
          <w:sz w:val="28"/>
        </w:rPr>
        <w:t>авторе</w:t>
      </w:r>
      <w:r>
        <w:rPr>
          <w:sz w:val="24"/>
        </w:rPr>
        <w:t>,</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сообщаются</w:t>
      </w:r>
      <w:r>
        <w:rPr>
          <w:spacing w:val="1"/>
          <w:sz w:val="24"/>
        </w:rPr>
        <w:t xml:space="preserve"> </w:t>
      </w:r>
      <w:r>
        <w:rPr>
          <w:sz w:val="24"/>
        </w:rPr>
        <w:t>следующие</w:t>
      </w:r>
      <w:r>
        <w:rPr>
          <w:spacing w:val="1"/>
          <w:sz w:val="24"/>
        </w:rPr>
        <w:t xml:space="preserve"> </w:t>
      </w:r>
      <w:r>
        <w:rPr>
          <w:sz w:val="24"/>
        </w:rPr>
        <w:t>данные</w:t>
      </w:r>
      <w:r>
        <w:rPr>
          <w:spacing w:val="1"/>
          <w:sz w:val="24"/>
        </w:rPr>
        <w:t xml:space="preserve"> </w:t>
      </w:r>
      <w:r>
        <w:rPr>
          <w:sz w:val="24"/>
        </w:rPr>
        <w:t>на</w:t>
      </w:r>
      <w:r>
        <w:rPr>
          <w:spacing w:val="1"/>
          <w:sz w:val="24"/>
        </w:rPr>
        <w:t xml:space="preserve"> </w:t>
      </w:r>
      <w:r>
        <w:rPr>
          <w:sz w:val="24"/>
        </w:rPr>
        <w:t>русском</w:t>
      </w:r>
      <w:r>
        <w:rPr>
          <w:spacing w:val="1"/>
          <w:sz w:val="24"/>
        </w:rPr>
        <w:t xml:space="preserve"> </w:t>
      </w:r>
      <w:r>
        <w:rPr>
          <w:sz w:val="24"/>
        </w:rPr>
        <w:t>и</w:t>
      </w:r>
      <w:r>
        <w:rPr>
          <w:spacing w:val="-57"/>
          <w:sz w:val="24"/>
        </w:rPr>
        <w:t xml:space="preserve"> </w:t>
      </w:r>
      <w:r>
        <w:rPr>
          <w:sz w:val="24"/>
        </w:rPr>
        <w:t>английском</w:t>
      </w:r>
      <w:r>
        <w:rPr>
          <w:spacing w:val="1"/>
          <w:sz w:val="24"/>
        </w:rPr>
        <w:t xml:space="preserve"> </w:t>
      </w:r>
      <w:r>
        <w:rPr>
          <w:sz w:val="24"/>
        </w:rPr>
        <w:t>языках:</w:t>
      </w:r>
      <w:r>
        <w:rPr>
          <w:spacing w:val="1"/>
          <w:sz w:val="24"/>
        </w:rPr>
        <w:t xml:space="preserve"> </w:t>
      </w:r>
      <w:r>
        <w:rPr>
          <w:sz w:val="24"/>
        </w:rPr>
        <w:t>степень</w:t>
      </w:r>
      <w:r>
        <w:rPr>
          <w:spacing w:val="1"/>
          <w:sz w:val="24"/>
        </w:rPr>
        <w:t xml:space="preserve"> </w:t>
      </w:r>
      <w:r>
        <w:rPr>
          <w:sz w:val="24"/>
        </w:rPr>
        <w:t>(для</w:t>
      </w:r>
      <w:r>
        <w:rPr>
          <w:spacing w:val="1"/>
          <w:sz w:val="24"/>
        </w:rPr>
        <w:t xml:space="preserve"> </w:t>
      </w:r>
      <w:r>
        <w:rPr>
          <w:sz w:val="24"/>
        </w:rPr>
        <w:t>студентов</w:t>
      </w:r>
      <w:r>
        <w:rPr>
          <w:spacing w:val="1"/>
          <w:sz w:val="24"/>
        </w:rPr>
        <w:t xml:space="preserve"> </w:t>
      </w:r>
      <w:r>
        <w:rPr>
          <w:sz w:val="24"/>
        </w:rPr>
        <w:t>и</w:t>
      </w:r>
      <w:r>
        <w:rPr>
          <w:spacing w:val="1"/>
          <w:sz w:val="24"/>
        </w:rPr>
        <w:t xml:space="preserve"> </w:t>
      </w:r>
      <w:r>
        <w:rPr>
          <w:sz w:val="24"/>
        </w:rPr>
        <w:t>аспирантов</w:t>
      </w:r>
      <w:r>
        <w:rPr>
          <w:spacing w:val="1"/>
          <w:sz w:val="24"/>
        </w:rPr>
        <w:t xml:space="preserve"> </w:t>
      </w:r>
      <w:r>
        <w:rPr>
          <w:sz w:val="24"/>
        </w:rPr>
        <w:t>–</w:t>
      </w:r>
      <w:r>
        <w:rPr>
          <w:spacing w:val="1"/>
          <w:sz w:val="24"/>
        </w:rPr>
        <w:t xml:space="preserve"> </w:t>
      </w:r>
      <w:r>
        <w:rPr>
          <w:sz w:val="24"/>
        </w:rPr>
        <w:t>направление</w:t>
      </w:r>
      <w:r>
        <w:rPr>
          <w:spacing w:val="1"/>
          <w:sz w:val="24"/>
        </w:rPr>
        <w:t xml:space="preserve"> </w:t>
      </w:r>
      <w:r>
        <w:rPr>
          <w:sz w:val="24"/>
        </w:rPr>
        <w:t>подготовки,</w:t>
      </w:r>
      <w:r>
        <w:rPr>
          <w:spacing w:val="1"/>
          <w:sz w:val="24"/>
        </w:rPr>
        <w:t xml:space="preserve"> </w:t>
      </w:r>
      <w:r>
        <w:rPr>
          <w:sz w:val="24"/>
        </w:rPr>
        <w:t>организация),</w:t>
      </w:r>
      <w:r>
        <w:rPr>
          <w:spacing w:val="-2"/>
          <w:sz w:val="24"/>
        </w:rPr>
        <w:t xml:space="preserve"> </w:t>
      </w:r>
      <w:r>
        <w:rPr>
          <w:sz w:val="24"/>
        </w:rPr>
        <w:t>звание, город, место</w:t>
      </w:r>
      <w:r>
        <w:rPr>
          <w:spacing w:val="-1"/>
          <w:sz w:val="24"/>
        </w:rPr>
        <w:t xml:space="preserve"> </w:t>
      </w:r>
      <w:r>
        <w:rPr>
          <w:sz w:val="24"/>
        </w:rPr>
        <w:t>работы (уч</w:t>
      </w:r>
      <w:r w:rsidR="00832A4D">
        <w:rPr>
          <w:sz w:val="24"/>
        </w:rPr>
        <w:t>ё</w:t>
      </w:r>
      <w:r>
        <w:rPr>
          <w:sz w:val="24"/>
        </w:rPr>
        <w:t xml:space="preserve">бы), должность, </w:t>
      </w:r>
      <w:r w:rsidR="00B71EFD">
        <w:rPr>
          <w:sz w:val="24"/>
          <w:lang w:val="en-US"/>
        </w:rPr>
        <w:t>e</w:t>
      </w:r>
      <w:r>
        <w:rPr>
          <w:sz w:val="24"/>
        </w:rPr>
        <w:t>-</w:t>
      </w:r>
      <w:proofErr w:type="spellStart"/>
      <w:r>
        <w:rPr>
          <w:sz w:val="24"/>
        </w:rPr>
        <w:t>mail</w:t>
      </w:r>
      <w:proofErr w:type="spellEnd"/>
      <w:r>
        <w:rPr>
          <w:sz w:val="24"/>
        </w:rPr>
        <w:t>.</w:t>
      </w:r>
    </w:p>
    <w:p w:rsidR="00C37F43" w:rsidRDefault="00C37F43">
      <w:pPr>
        <w:spacing w:line="273" w:lineRule="auto"/>
        <w:jc w:val="both"/>
        <w:rPr>
          <w:sz w:val="24"/>
        </w:rPr>
        <w:sectPr w:rsidR="00C37F43">
          <w:pgSz w:w="11910" w:h="16840"/>
          <w:pgMar w:top="1040" w:right="700" w:bottom="280" w:left="1560" w:header="720" w:footer="720" w:gutter="0"/>
          <w:cols w:space="720"/>
        </w:sectPr>
      </w:pPr>
    </w:p>
    <w:p w:rsidR="00C37F43" w:rsidRPr="00832A4D" w:rsidRDefault="00950383">
      <w:pPr>
        <w:pStyle w:val="3"/>
        <w:spacing w:before="71"/>
        <w:rPr>
          <w:b w:val="0"/>
        </w:rPr>
      </w:pPr>
      <w:r w:rsidRPr="00832A4D">
        <w:rPr>
          <w:b w:val="0"/>
        </w:rPr>
        <w:lastRenderedPageBreak/>
        <w:t>Наименование</w:t>
      </w:r>
      <w:r w:rsidRPr="00832A4D">
        <w:rPr>
          <w:b w:val="0"/>
          <w:spacing w:val="-13"/>
        </w:rPr>
        <w:t xml:space="preserve"> </w:t>
      </w:r>
      <w:r w:rsidRPr="00832A4D">
        <w:rPr>
          <w:b w:val="0"/>
        </w:rPr>
        <w:t>организации</w:t>
      </w:r>
      <w:r w:rsidRPr="00832A4D">
        <w:rPr>
          <w:b w:val="0"/>
          <w:spacing w:val="-12"/>
        </w:rPr>
        <w:t xml:space="preserve"> </w:t>
      </w:r>
      <w:r w:rsidRPr="00832A4D">
        <w:rPr>
          <w:b w:val="0"/>
        </w:rPr>
        <w:t>необходимо</w:t>
      </w:r>
      <w:r w:rsidRPr="00832A4D">
        <w:rPr>
          <w:b w:val="0"/>
          <w:spacing w:val="-14"/>
        </w:rPr>
        <w:t xml:space="preserve"> </w:t>
      </w:r>
      <w:r w:rsidRPr="00832A4D">
        <w:rPr>
          <w:b w:val="0"/>
        </w:rPr>
        <w:t>прописывать</w:t>
      </w:r>
      <w:r w:rsidRPr="00832A4D">
        <w:rPr>
          <w:b w:val="0"/>
          <w:spacing w:val="-15"/>
        </w:rPr>
        <w:t xml:space="preserve"> </w:t>
      </w:r>
      <w:r w:rsidRPr="00832A4D">
        <w:rPr>
          <w:b w:val="0"/>
        </w:rPr>
        <w:t>не</w:t>
      </w:r>
      <w:r w:rsidRPr="00832A4D">
        <w:rPr>
          <w:b w:val="0"/>
          <w:spacing w:val="-13"/>
        </w:rPr>
        <w:t xml:space="preserve"> </w:t>
      </w:r>
      <w:r w:rsidRPr="00832A4D">
        <w:rPr>
          <w:b w:val="0"/>
        </w:rPr>
        <w:t>аббревиатурой,</w:t>
      </w:r>
      <w:r w:rsidRPr="00832A4D">
        <w:rPr>
          <w:b w:val="0"/>
          <w:spacing w:val="-13"/>
        </w:rPr>
        <w:t xml:space="preserve"> </w:t>
      </w:r>
      <w:r w:rsidRPr="00832A4D">
        <w:rPr>
          <w:b w:val="0"/>
        </w:rPr>
        <w:t>а</w:t>
      </w:r>
      <w:r w:rsidRPr="00832A4D">
        <w:rPr>
          <w:b w:val="0"/>
          <w:spacing w:val="-14"/>
        </w:rPr>
        <w:t xml:space="preserve"> </w:t>
      </w:r>
      <w:r w:rsidRPr="00832A4D">
        <w:rPr>
          <w:b w:val="0"/>
        </w:rPr>
        <w:t>полностью.</w:t>
      </w:r>
    </w:p>
    <w:p w:rsidR="00C37F43" w:rsidRDefault="00C37F43">
      <w:pPr>
        <w:pStyle w:val="a3"/>
        <w:spacing w:before="8"/>
        <w:rPr>
          <w:b/>
          <w:sz w:val="20"/>
        </w:rPr>
      </w:pPr>
    </w:p>
    <w:p w:rsidR="00C37F43" w:rsidRDefault="00950383">
      <w:pPr>
        <w:pStyle w:val="a3"/>
        <w:ind w:left="142"/>
      </w:pPr>
      <w:r>
        <w:t>Например:</w:t>
      </w:r>
    </w:p>
    <w:p w:rsidR="00C37F43" w:rsidRDefault="00C37F43">
      <w:pPr>
        <w:pStyle w:val="a3"/>
        <w:spacing w:before="1"/>
        <w:rPr>
          <w:sz w:val="21"/>
        </w:rPr>
      </w:pPr>
    </w:p>
    <w:p w:rsidR="00917103" w:rsidRDefault="00950383">
      <w:pPr>
        <w:pStyle w:val="a3"/>
        <w:spacing w:line="276" w:lineRule="auto"/>
        <w:ind w:left="142" w:right="113"/>
        <w:jc w:val="both"/>
      </w:pPr>
      <w:proofErr w:type="spellStart"/>
      <w:r>
        <w:t>Шоркин</w:t>
      </w:r>
      <w:proofErr w:type="spellEnd"/>
      <w:r>
        <w:t xml:space="preserve"> Алексей Давыдович –</w:t>
      </w:r>
      <w:r>
        <w:rPr>
          <w:spacing w:val="1"/>
        </w:rPr>
        <w:t xml:space="preserve"> </w:t>
      </w:r>
      <w:r>
        <w:t>д-р филос. наук, профессор, г. Симферополь, Крымский</w:t>
      </w:r>
      <w:r>
        <w:rPr>
          <w:spacing w:val="1"/>
        </w:rPr>
        <w:t xml:space="preserve"> </w:t>
      </w:r>
      <w:r>
        <w:t xml:space="preserve">федеральный университет имени В. И. Вернадского, профессор кафедры философии. </w:t>
      </w:r>
    </w:p>
    <w:p w:rsidR="00C37F43" w:rsidRPr="004B0093" w:rsidRDefault="00F36871">
      <w:pPr>
        <w:pStyle w:val="a3"/>
        <w:spacing w:line="276" w:lineRule="auto"/>
        <w:ind w:left="142" w:right="113"/>
        <w:jc w:val="both"/>
        <w:rPr>
          <w:lang w:val="en-US"/>
        </w:rPr>
      </w:pPr>
      <w:r>
        <w:rPr>
          <w:lang w:val="en-US"/>
        </w:rPr>
        <w:t>E</w:t>
      </w:r>
      <w:r w:rsidR="00950383" w:rsidRPr="004B0093">
        <w:rPr>
          <w:lang w:val="en-US"/>
        </w:rPr>
        <w:t>-mail:</w:t>
      </w:r>
      <w:r w:rsidR="00950383" w:rsidRPr="004B0093">
        <w:rPr>
          <w:spacing w:val="-3"/>
          <w:lang w:val="en-US"/>
        </w:rPr>
        <w:t xml:space="preserve"> </w:t>
      </w:r>
      <w:hyperlink r:id="rId7">
        <w:r w:rsidR="00950383" w:rsidRPr="004B0093">
          <w:rPr>
            <w:color w:val="0000FF"/>
            <w:u w:val="single" w:color="0000FF"/>
            <w:lang w:val="en-US"/>
          </w:rPr>
          <w:t>xrz@mail.ru</w:t>
        </w:r>
      </w:hyperlink>
    </w:p>
    <w:p w:rsidR="003620AC" w:rsidRPr="00704687" w:rsidRDefault="003620AC" w:rsidP="00917103">
      <w:pPr>
        <w:pStyle w:val="a3"/>
        <w:spacing w:line="276" w:lineRule="auto"/>
        <w:ind w:left="142" w:right="119"/>
        <w:jc w:val="both"/>
        <w:rPr>
          <w:lang w:val="en-US"/>
        </w:rPr>
      </w:pPr>
    </w:p>
    <w:p w:rsidR="00917103" w:rsidRDefault="00950383" w:rsidP="00917103">
      <w:pPr>
        <w:pStyle w:val="a3"/>
        <w:spacing w:line="276" w:lineRule="auto"/>
        <w:ind w:left="142" w:right="119"/>
        <w:jc w:val="both"/>
        <w:rPr>
          <w:lang w:val="en-US"/>
        </w:rPr>
      </w:pPr>
      <w:proofErr w:type="spellStart"/>
      <w:r w:rsidRPr="004B0093">
        <w:rPr>
          <w:lang w:val="en-US"/>
        </w:rPr>
        <w:t>Shorkin</w:t>
      </w:r>
      <w:proofErr w:type="spellEnd"/>
      <w:r w:rsidRPr="004B0093">
        <w:rPr>
          <w:spacing w:val="-4"/>
          <w:lang w:val="en-US"/>
        </w:rPr>
        <w:t xml:space="preserve"> </w:t>
      </w:r>
      <w:r w:rsidRPr="004B0093">
        <w:rPr>
          <w:lang w:val="en-US"/>
        </w:rPr>
        <w:t>Aleksey</w:t>
      </w:r>
      <w:r w:rsidRPr="004B0093">
        <w:rPr>
          <w:spacing w:val="-8"/>
          <w:lang w:val="en-US"/>
        </w:rPr>
        <w:t xml:space="preserve"> </w:t>
      </w:r>
      <w:proofErr w:type="spellStart"/>
      <w:r w:rsidRPr="004B0093">
        <w:rPr>
          <w:lang w:val="en-US"/>
        </w:rPr>
        <w:t>Davidovich</w:t>
      </w:r>
      <w:proofErr w:type="spellEnd"/>
      <w:r w:rsidRPr="004B0093">
        <w:rPr>
          <w:spacing w:val="-2"/>
          <w:lang w:val="en-US"/>
        </w:rPr>
        <w:t xml:space="preserve"> </w:t>
      </w:r>
      <w:r w:rsidRPr="004B0093">
        <w:rPr>
          <w:lang w:val="en-US"/>
        </w:rPr>
        <w:t>–</w:t>
      </w:r>
      <w:r w:rsidRPr="004B0093">
        <w:rPr>
          <w:spacing w:val="-4"/>
          <w:lang w:val="en-US"/>
        </w:rPr>
        <w:t xml:space="preserve"> </w:t>
      </w:r>
      <w:r w:rsidRPr="004B0093">
        <w:rPr>
          <w:lang w:val="en-US"/>
        </w:rPr>
        <w:t>Doctor</w:t>
      </w:r>
      <w:r w:rsidRPr="004B0093">
        <w:rPr>
          <w:spacing w:val="-3"/>
          <w:lang w:val="en-US"/>
        </w:rPr>
        <w:t xml:space="preserve"> </w:t>
      </w:r>
      <w:r w:rsidRPr="004B0093">
        <w:rPr>
          <w:lang w:val="en-US"/>
        </w:rPr>
        <w:t>of</w:t>
      </w:r>
      <w:r w:rsidRPr="004B0093">
        <w:rPr>
          <w:spacing w:val="-5"/>
          <w:lang w:val="en-US"/>
        </w:rPr>
        <w:t xml:space="preserve"> </w:t>
      </w:r>
      <w:r w:rsidRPr="004B0093">
        <w:rPr>
          <w:lang w:val="en-US"/>
        </w:rPr>
        <w:t>Philosophical</w:t>
      </w:r>
      <w:r w:rsidRPr="004B0093">
        <w:rPr>
          <w:spacing w:val="-2"/>
          <w:lang w:val="en-US"/>
        </w:rPr>
        <w:t xml:space="preserve"> </w:t>
      </w:r>
      <w:r w:rsidRPr="004B0093">
        <w:rPr>
          <w:lang w:val="en-US"/>
        </w:rPr>
        <w:t>Sciences,</w:t>
      </w:r>
      <w:r w:rsidRPr="004B0093">
        <w:rPr>
          <w:spacing w:val="-3"/>
          <w:lang w:val="en-US"/>
        </w:rPr>
        <w:t xml:space="preserve"> </w:t>
      </w:r>
      <w:r w:rsidRPr="004B0093">
        <w:rPr>
          <w:lang w:val="en-US"/>
        </w:rPr>
        <w:t>Professor,</w:t>
      </w:r>
      <w:r w:rsidRPr="004B0093">
        <w:rPr>
          <w:spacing w:val="-4"/>
          <w:lang w:val="en-US"/>
        </w:rPr>
        <w:t xml:space="preserve"> </w:t>
      </w:r>
      <w:r w:rsidRPr="004B0093">
        <w:rPr>
          <w:lang w:val="en-US"/>
        </w:rPr>
        <w:t>Simferopol,</w:t>
      </w:r>
      <w:r w:rsidRPr="004B0093">
        <w:rPr>
          <w:spacing w:val="-3"/>
          <w:lang w:val="en-US"/>
        </w:rPr>
        <w:t xml:space="preserve"> </w:t>
      </w:r>
      <w:r w:rsidRPr="004B0093">
        <w:rPr>
          <w:lang w:val="en-US"/>
        </w:rPr>
        <w:t>Crimean</w:t>
      </w:r>
      <w:r w:rsidRPr="004B0093">
        <w:rPr>
          <w:spacing w:val="-58"/>
          <w:lang w:val="en-US"/>
        </w:rPr>
        <w:t xml:space="preserve"> </w:t>
      </w:r>
      <w:r w:rsidRPr="004B0093">
        <w:rPr>
          <w:lang w:val="en-US"/>
        </w:rPr>
        <w:t xml:space="preserve">Federal V. I. </w:t>
      </w:r>
      <w:proofErr w:type="spellStart"/>
      <w:r w:rsidRPr="004B0093">
        <w:rPr>
          <w:lang w:val="en-US"/>
        </w:rPr>
        <w:t>Vernadskiy</w:t>
      </w:r>
      <w:proofErr w:type="spellEnd"/>
      <w:r w:rsidRPr="004B0093">
        <w:rPr>
          <w:lang w:val="en-US"/>
        </w:rPr>
        <w:t xml:space="preserve"> University, Full Professor of the Department of Philosophy. </w:t>
      </w:r>
    </w:p>
    <w:p w:rsidR="00C37F43" w:rsidRPr="00B25797" w:rsidRDefault="00950383" w:rsidP="00917103">
      <w:pPr>
        <w:pStyle w:val="a3"/>
        <w:spacing w:line="276" w:lineRule="auto"/>
        <w:ind w:left="142" w:right="119"/>
        <w:jc w:val="both"/>
      </w:pPr>
      <w:proofErr w:type="spellStart"/>
      <w:r>
        <w:t>E-mail</w:t>
      </w:r>
      <w:proofErr w:type="spellEnd"/>
      <w:r>
        <w:t>:</w:t>
      </w:r>
      <w:r>
        <w:rPr>
          <w:spacing w:val="1"/>
        </w:rPr>
        <w:t xml:space="preserve"> </w:t>
      </w:r>
      <w:hyperlink r:id="rId8">
        <w:r>
          <w:rPr>
            <w:color w:val="0000FF"/>
            <w:u w:val="single" w:color="0000FF"/>
          </w:rPr>
          <w:t>xrz@mail.ru</w:t>
        </w:r>
      </w:hyperlink>
    </w:p>
    <w:p w:rsidR="00C37F43" w:rsidRPr="003E7D3D" w:rsidRDefault="00C37F43" w:rsidP="003E7D3D"/>
    <w:p w:rsidR="00C37F43" w:rsidRPr="003E7D3D" w:rsidRDefault="00950383" w:rsidP="003E7D3D">
      <w:pPr>
        <w:jc w:val="center"/>
        <w:rPr>
          <w:b/>
          <w:bCs/>
          <w:sz w:val="28"/>
          <w:szCs w:val="28"/>
        </w:rPr>
      </w:pPr>
      <w:r w:rsidRPr="003E7D3D">
        <w:rPr>
          <w:b/>
          <w:bCs/>
          <w:sz w:val="28"/>
          <w:szCs w:val="28"/>
        </w:rPr>
        <w:t>Оформленные статьи принимаются только по адресу:</w:t>
      </w:r>
    </w:p>
    <w:p w:rsidR="00C37F43" w:rsidRPr="003D2490" w:rsidRDefault="00E50F26" w:rsidP="003E7D3D">
      <w:pPr>
        <w:pStyle w:val="a3"/>
        <w:spacing w:before="6"/>
        <w:jc w:val="center"/>
        <w:rPr>
          <w:b/>
          <w:sz w:val="27"/>
        </w:rPr>
      </w:pPr>
      <w:hyperlink r:id="rId9" w:history="1">
        <w:r w:rsidR="003E7D3D" w:rsidRPr="00262CAB">
          <w:rPr>
            <w:rStyle w:val="a5"/>
            <w:b/>
            <w:sz w:val="27"/>
            <w:lang w:val="en-US"/>
          </w:rPr>
          <w:t>vernadskiana</w:t>
        </w:r>
        <w:r w:rsidR="003E7D3D" w:rsidRPr="003D2490">
          <w:rPr>
            <w:rStyle w:val="a5"/>
            <w:b/>
            <w:sz w:val="27"/>
          </w:rPr>
          <w:t>@</w:t>
        </w:r>
        <w:r w:rsidR="003E7D3D" w:rsidRPr="00262CAB">
          <w:rPr>
            <w:rStyle w:val="a5"/>
            <w:b/>
            <w:sz w:val="27"/>
            <w:lang w:val="en-US"/>
          </w:rPr>
          <w:t>yandex</w:t>
        </w:r>
        <w:r w:rsidR="003E7D3D" w:rsidRPr="003D2490">
          <w:rPr>
            <w:rStyle w:val="a5"/>
            <w:b/>
            <w:sz w:val="27"/>
          </w:rPr>
          <w:t>.</w:t>
        </w:r>
        <w:r w:rsidR="003E7D3D" w:rsidRPr="00262CAB">
          <w:rPr>
            <w:rStyle w:val="a5"/>
            <w:b/>
            <w:sz w:val="27"/>
            <w:lang w:val="en-US"/>
          </w:rPr>
          <w:t>ru</w:t>
        </w:r>
      </w:hyperlink>
    </w:p>
    <w:p w:rsidR="003E7D3D" w:rsidRPr="003D2490" w:rsidRDefault="003E7D3D" w:rsidP="003E7D3D">
      <w:pPr>
        <w:pStyle w:val="a3"/>
        <w:spacing w:before="6"/>
        <w:jc w:val="center"/>
        <w:rPr>
          <w:b/>
          <w:sz w:val="27"/>
        </w:rPr>
      </w:pPr>
    </w:p>
    <w:p w:rsidR="003E7D3D" w:rsidRDefault="00950383" w:rsidP="003620AC">
      <w:pPr>
        <w:pStyle w:val="a3"/>
        <w:spacing w:before="90" w:line="273" w:lineRule="auto"/>
        <w:ind w:right="123"/>
        <w:jc w:val="both"/>
      </w:pPr>
      <w:r>
        <w:t>Вопрос</w:t>
      </w:r>
      <w:r>
        <w:rPr>
          <w:spacing w:val="-11"/>
        </w:rPr>
        <w:t xml:space="preserve"> </w:t>
      </w:r>
      <w:r>
        <w:t>о</w:t>
      </w:r>
      <w:r>
        <w:rPr>
          <w:spacing w:val="-10"/>
        </w:rPr>
        <w:t xml:space="preserve"> </w:t>
      </w:r>
      <w:r>
        <w:t>публикации</w:t>
      </w:r>
      <w:r>
        <w:rPr>
          <w:spacing w:val="-6"/>
        </w:rPr>
        <w:t xml:space="preserve"> </w:t>
      </w:r>
      <w:r>
        <w:t>статьи,</w:t>
      </w:r>
      <w:r>
        <w:rPr>
          <w:spacing w:val="-10"/>
        </w:rPr>
        <w:t xml:space="preserve"> </w:t>
      </w:r>
      <w:r>
        <w:t>ее</w:t>
      </w:r>
      <w:r>
        <w:rPr>
          <w:spacing w:val="-11"/>
        </w:rPr>
        <w:t xml:space="preserve"> </w:t>
      </w:r>
      <w:r>
        <w:t>доработке</w:t>
      </w:r>
      <w:r>
        <w:rPr>
          <w:spacing w:val="-11"/>
        </w:rPr>
        <w:t xml:space="preserve"> </w:t>
      </w:r>
      <w:r>
        <w:t>либо</w:t>
      </w:r>
      <w:r>
        <w:rPr>
          <w:spacing w:val="-10"/>
        </w:rPr>
        <w:t xml:space="preserve"> </w:t>
      </w:r>
      <w:r>
        <w:t>отклонении</w:t>
      </w:r>
      <w:r>
        <w:rPr>
          <w:spacing w:val="-9"/>
        </w:rPr>
        <w:t xml:space="preserve"> </w:t>
      </w:r>
      <w:r>
        <w:t>решает</w:t>
      </w:r>
      <w:r>
        <w:rPr>
          <w:spacing w:val="-9"/>
        </w:rPr>
        <w:t xml:space="preserve"> </w:t>
      </w:r>
      <w:r>
        <w:t>Редакционная</w:t>
      </w:r>
      <w:r>
        <w:rPr>
          <w:spacing w:val="-10"/>
        </w:rPr>
        <w:t xml:space="preserve"> </w:t>
      </w:r>
      <w:r>
        <w:t>коллегия</w:t>
      </w:r>
      <w:r>
        <w:rPr>
          <w:spacing w:val="-58"/>
        </w:rPr>
        <w:t xml:space="preserve"> </w:t>
      </w:r>
      <w:r>
        <w:t>журнала</w:t>
      </w:r>
      <w:r w:rsidR="00B71EFD">
        <w:t>,</w:t>
      </w:r>
      <w:r>
        <w:rPr>
          <w:spacing w:val="1"/>
        </w:rPr>
        <w:t xml:space="preserve"> </w:t>
      </w:r>
      <w:r>
        <w:t>и</w:t>
      </w:r>
      <w:r>
        <w:rPr>
          <w:spacing w:val="1"/>
        </w:rPr>
        <w:t xml:space="preserve"> </w:t>
      </w:r>
      <w:r>
        <w:t>ее</w:t>
      </w:r>
      <w:r>
        <w:rPr>
          <w:spacing w:val="1"/>
        </w:rPr>
        <w:t xml:space="preserve"> </w:t>
      </w:r>
      <w:r>
        <w:t>решение</w:t>
      </w:r>
      <w:r>
        <w:rPr>
          <w:spacing w:val="1"/>
        </w:rPr>
        <w:t xml:space="preserve"> </w:t>
      </w:r>
      <w:r>
        <w:t>является</w:t>
      </w:r>
      <w:r>
        <w:rPr>
          <w:spacing w:val="1"/>
        </w:rPr>
        <w:t xml:space="preserve"> </w:t>
      </w:r>
      <w:r>
        <w:t>окончательным.</w:t>
      </w:r>
      <w:r>
        <w:rPr>
          <w:spacing w:val="1"/>
        </w:rPr>
        <w:t xml:space="preserve"> </w:t>
      </w:r>
      <w:r>
        <w:t>В</w:t>
      </w:r>
      <w:r>
        <w:rPr>
          <w:spacing w:val="1"/>
        </w:rPr>
        <w:t xml:space="preserve"> </w:t>
      </w:r>
      <w:r>
        <w:t>случае</w:t>
      </w:r>
      <w:r>
        <w:rPr>
          <w:spacing w:val="1"/>
        </w:rPr>
        <w:t xml:space="preserve"> </w:t>
      </w:r>
      <w:r>
        <w:t>возвращения</w:t>
      </w:r>
      <w:r>
        <w:rPr>
          <w:spacing w:val="1"/>
        </w:rPr>
        <w:t xml:space="preserve"> </w:t>
      </w:r>
      <w:r>
        <w:t>статьи</w:t>
      </w:r>
      <w:r>
        <w:rPr>
          <w:spacing w:val="1"/>
        </w:rPr>
        <w:t xml:space="preserve"> </w:t>
      </w:r>
      <w:r>
        <w:t>для</w:t>
      </w:r>
      <w:r>
        <w:rPr>
          <w:spacing w:val="1"/>
        </w:rPr>
        <w:t xml:space="preserve"> </w:t>
      </w:r>
      <w:r>
        <w:t>исправления</w:t>
      </w:r>
      <w:r>
        <w:rPr>
          <w:spacing w:val="-1"/>
        </w:rPr>
        <w:t xml:space="preserve"> </w:t>
      </w:r>
      <w:r>
        <w:t>датой</w:t>
      </w:r>
      <w:r>
        <w:rPr>
          <w:spacing w:val="-2"/>
        </w:rPr>
        <w:t xml:space="preserve"> </w:t>
      </w:r>
      <w:r>
        <w:t>представления</w:t>
      </w:r>
      <w:r>
        <w:rPr>
          <w:spacing w:val="-1"/>
        </w:rPr>
        <w:t xml:space="preserve"> </w:t>
      </w:r>
      <w:r>
        <w:t>считается день получения</w:t>
      </w:r>
      <w:r>
        <w:rPr>
          <w:spacing w:val="-1"/>
        </w:rPr>
        <w:t xml:space="preserve"> </w:t>
      </w:r>
      <w:r>
        <w:t>исправленного</w:t>
      </w:r>
      <w:r w:rsidR="003E7D3D" w:rsidRPr="003E7D3D">
        <w:t xml:space="preserve"> </w:t>
      </w:r>
      <w:r w:rsidR="003E7D3D">
        <w:t>текста.</w:t>
      </w:r>
    </w:p>
    <w:p w:rsidR="00B25797" w:rsidRPr="003620AC" w:rsidRDefault="00B25797" w:rsidP="003620AC">
      <w:pPr>
        <w:widowControl/>
        <w:autoSpaceDE/>
        <w:autoSpaceDN/>
        <w:spacing w:before="100" w:beforeAutospacing="1" w:after="100" w:afterAutospacing="1"/>
        <w:rPr>
          <w:b/>
          <w:sz w:val="24"/>
          <w:szCs w:val="24"/>
          <w:lang w:eastAsia="ru-RU"/>
        </w:rPr>
      </w:pPr>
      <w:r w:rsidRPr="003620AC">
        <w:rPr>
          <w:b/>
          <w:sz w:val="24"/>
          <w:szCs w:val="24"/>
          <w:lang w:eastAsia="ru-RU"/>
        </w:rPr>
        <w:t xml:space="preserve">Всего автор оформляет и подает </w:t>
      </w:r>
      <w:r w:rsidR="003620AC">
        <w:rPr>
          <w:b/>
          <w:bCs/>
          <w:sz w:val="24"/>
          <w:szCs w:val="24"/>
          <w:lang w:eastAsia="ru-RU"/>
        </w:rPr>
        <w:t>2</w:t>
      </w:r>
      <w:r w:rsidRPr="003620AC">
        <w:rPr>
          <w:b/>
          <w:bCs/>
          <w:sz w:val="24"/>
          <w:szCs w:val="24"/>
          <w:lang w:eastAsia="ru-RU"/>
        </w:rPr>
        <w:t xml:space="preserve"> электронных документ</w:t>
      </w:r>
      <w:r w:rsidR="003664B3" w:rsidRPr="003620AC">
        <w:rPr>
          <w:b/>
          <w:bCs/>
          <w:sz w:val="24"/>
          <w:szCs w:val="24"/>
          <w:lang w:eastAsia="ru-RU"/>
        </w:rPr>
        <w:t>а</w:t>
      </w:r>
      <w:r w:rsidRPr="003620AC">
        <w:rPr>
          <w:b/>
          <w:sz w:val="24"/>
          <w:szCs w:val="24"/>
          <w:lang w:eastAsia="ru-RU"/>
        </w:rPr>
        <w:t>: </w:t>
      </w:r>
    </w:p>
    <w:p w:rsidR="00B25797" w:rsidRPr="003620AC" w:rsidRDefault="00B25797" w:rsidP="003620AC">
      <w:pPr>
        <w:pStyle w:val="a4"/>
        <w:widowControl/>
        <w:numPr>
          <w:ilvl w:val="0"/>
          <w:numId w:val="9"/>
        </w:numPr>
        <w:autoSpaceDE/>
        <w:autoSpaceDN/>
        <w:spacing w:before="100" w:beforeAutospacing="1" w:after="100" w:afterAutospacing="1"/>
        <w:rPr>
          <w:b/>
          <w:sz w:val="24"/>
          <w:szCs w:val="24"/>
          <w:lang w:eastAsia="ru-RU"/>
        </w:rPr>
      </w:pPr>
      <w:r w:rsidRPr="003620AC">
        <w:rPr>
          <w:b/>
          <w:bCs/>
          <w:sz w:val="24"/>
          <w:szCs w:val="24"/>
          <w:lang w:eastAsia="ru-RU"/>
        </w:rPr>
        <w:t>текст статьи с</w:t>
      </w:r>
      <w:r w:rsidR="003664B3" w:rsidRPr="003620AC">
        <w:rPr>
          <w:b/>
          <w:bCs/>
          <w:sz w:val="24"/>
          <w:szCs w:val="24"/>
          <w:lang w:eastAsia="ru-RU"/>
        </w:rPr>
        <w:t>о</w:t>
      </w:r>
      <w:r w:rsidRPr="003620AC">
        <w:rPr>
          <w:b/>
          <w:bCs/>
          <w:sz w:val="24"/>
          <w:szCs w:val="24"/>
          <w:lang w:eastAsia="ru-RU"/>
        </w:rPr>
        <w:t xml:space="preserve"> </w:t>
      </w:r>
      <w:r w:rsidR="003664B3" w:rsidRPr="003620AC">
        <w:rPr>
          <w:b/>
          <w:bCs/>
          <w:sz w:val="24"/>
          <w:szCs w:val="24"/>
          <w:lang w:eastAsia="ru-RU"/>
        </w:rPr>
        <w:t>всеми сведениями, указанными выше</w:t>
      </w:r>
      <w:r w:rsidRPr="003620AC">
        <w:rPr>
          <w:b/>
          <w:bCs/>
          <w:sz w:val="24"/>
          <w:szCs w:val="24"/>
          <w:lang w:eastAsia="ru-RU"/>
        </w:rPr>
        <w:t>; </w:t>
      </w:r>
    </w:p>
    <w:p w:rsidR="003D6BAA" w:rsidRPr="003620AC" w:rsidRDefault="003D6BAA" w:rsidP="003620AC">
      <w:pPr>
        <w:pStyle w:val="a4"/>
        <w:widowControl/>
        <w:numPr>
          <w:ilvl w:val="0"/>
          <w:numId w:val="9"/>
        </w:numPr>
        <w:autoSpaceDE/>
        <w:autoSpaceDN/>
        <w:spacing w:before="100" w:beforeAutospacing="1" w:after="100" w:afterAutospacing="1"/>
        <w:rPr>
          <w:b/>
          <w:sz w:val="24"/>
          <w:szCs w:val="24"/>
          <w:lang w:eastAsia="ru-RU"/>
        </w:rPr>
      </w:pPr>
      <w:r w:rsidRPr="003620AC">
        <w:rPr>
          <w:b/>
          <w:bCs/>
          <w:sz w:val="24"/>
          <w:szCs w:val="24"/>
          <w:lang w:eastAsia="ru-RU"/>
        </w:rPr>
        <w:t xml:space="preserve">анонимный файл для </w:t>
      </w:r>
      <w:r w:rsidR="00832A4D" w:rsidRPr="003620AC">
        <w:rPr>
          <w:b/>
          <w:bCs/>
          <w:sz w:val="24"/>
          <w:szCs w:val="24"/>
          <w:lang w:eastAsia="ru-RU"/>
        </w:rPr>
        <w:t>“слепого”</w:t>
      </w:r>
      <w:r w:rsidRPr="003620AC">
        <w:rPr>
          <w:b/>
          <w:bCs/>
          <w:sz w:val="24"/>
          <w:szCs w:val="24"/>
          <w:lang w:eastAsia="ru-RU"/>
        </w:rPr>
        <w:t xml:space="preserve"> рецензирования (необходимо убрать из текста все раскр</w:t>
      </w:r>
      <w:r w:rsidR="00BD5F23" w:rsidRPr="003620AC">
        <w:rPr>
          <w:b/>
          <w:bCs/>
          <w:sz w:val="24"/>
          <w:szCs w:val="24"/>
          <w:lang w:eastAsia="ru-RU"/>
        </w:rPr>
        <w:t>ывающие его авторство сведения)</w:t>
      </w:r>
      <w:r w:rsidR="003620AC" w:rsidRPr="003620AC">
        <w:rPr>
          <w:b/>
          <w:bCs/>
          <w:sz w:val="24"/>
          <w:szCs w:val="24"/>
          <w:lang w:eastAsia="ru-RU"/>
        </w:rPr>
        <w:t>.</w:t>
      </w:r>
    </w:p>
    <w:p w:rsidR="00B25797" w:rsidRPr="00B25797" w:rsidRDefault="00B25797" w:rsidP="003620AC">
      <w:pPr>
        <w:widowControl/>
        <w:autoSpaceDE/>
        <w:autoSpaceDN/>
        <w:spacing w:before="100" w:beforeAutospacing="1" w:after="100" w:afterAutospacing="1"/>
        <w:jc w:val="both"/>
        <w:rPr>
          <w:sz w:val="24"/>
          <w:szCs w:val="24"/>
          <w:lang w:eastAsia="ru-RU"/>
        </w:rPr>
      </w:pPr>
      <w:r w:rsidRPr="006A69AA">
        <w:rPr>
          <w:sz w:val="24"/>
          <w:szCs w:val="24"/>
          <w:lang w:eastAsia="ru-RU"/>
        </w:rPr>
        <w:t>Файлы, представляемые в редакцию, должны быть поименованы по фамилии автора в латинско</w:t>
      </w:r>
      <w:r w:rsidR="003D6BAA" w:rsidRPr="006A69AA">
        <w:rPr>
          <w:sz w:val="24"/>
          <w:szCs w:val="24"/>
          <w:lang w:eastAsia="ru-RU"/>
        </w:rPr>
        <w:t xml:space="preserve">й графике (например, </w:t>
      </w:r>
      <w:proofErr w:type="spellStart"/>
      <w:r w:rsidR="003D6BAA" w:rsidRPr="006A69AA">
        <w:rPr>
          <w:sz w:val="24"/>
          <w:szCs w:val="24"/>
          <w:lang w:eastAsia="ru-RU"/>
        </w:rPr>
        <w:t>Ivanov</w:t>
      </w:r>
      <w:proofErr w:type="spellEnd"/>
      <w:r w:rsidR="003D6BAA" w:rsidRPr="006A69AA">
        <w:rPr>
          <w:sz w:val="24"/>
          <w:szCs w:val="24"/>
          <w:lang w:eastAsia="ru-RU"/>
        </w:rPr>
        <w:t>_</w:t>
      </w:r>
      <w:r w:rsidR="003D6BAA" w:rsidRPr="006A69AA">
        <w:rPr>
          <w:sz w:val="24"/>
          <w:szCs w:val="24"/>
          <w:lang w:val="en-US" w:eastAsia="ru-RU"/>
        </w:rPr>
        <w:t>article</w:t>
      </w:r>
      <w:r w:rsidR="003D6BAA" w:rsidRPr="006A69AA">
        <w:rPr>
          <w:sz w:val="24"/>
          <w:szCs w:val="24"/>
          <w:lang w:eastAsia="ru-RU"/>
        </w:rPr>
        <w:t>.</w:t>
      </w:r>
      <w:r w:rsidR="003D6BAA" w:rsidRPr="006A69AA">
        <w:rPr>
          <w:sz w:val="24"/>
          <w:szCs w:val="24"/>
          <w:lang w:val="en-US" w:eastAsia="ru-RU"/>
        </w:rPr>
        <w:t>doc</w:t>
      </w:r>
      <w:r w:rsidR="003D6BAA" w:rsidRPr="006A69AA">
        <w:rPr>
          <w:sz w:val="24"/>
          <w:szCs w:val="24"/>
          <w:lang w:eastAsia="ru-RU"/>
        </w:rPr>
        <w:t xml:space="preserve">, </w:t>
      </w:r>
      <w:proofErr w:type="spellStart"/>
      <w:r w:rsidR="003D6BAA" w:rsidRPr="006A69AA">
        <w:rPr>
          <w:sz w:val="24"/>
          <w:szCs w:val="24"/>
          <w:lang w:val="en-US" w:eastAsia="ru-RU"/>
        </w:rPr>
        <w:t>Anonim</w:t>
      </w:r>
      <w:proofErr w:type="spellEnd"/>
      <w:r w:rsidR="003620AC">
        <w:rPr>
          <w:sz w:val="24"/>
          <w:szCs w:val="24"/>
          <w:lang w:eastAsia="ru-RU"/>
        </w:rPr>
        <w:t>.</w:t>
      </w:r>
      <w:proofErr w:type="spellStart"/>
      <w:r w:rsidR="003620AC">
        <w:rPr>
          <w:sz w:val="24"/>
          <w:szCs w:val="24"/>
          <w:lang w:eastAsia="ru-RU"/>
        </w:rPr>
        <w:t>doc</w:t>
      </w:r>
      <w:proofErr w:type="spellEnd"/>
      <w:r w:rsidR="003D6BAA" w:rsidRPr="006A69AA">
        <w:rPr>
          <w:sz w:val="24"/>
          <w:szCs w:val="24"/>
          <w:lang w:eastAsia="ru-RU"/>
        </w:rPr>
        <w:t>)</w:t>
      </w:r>
      <w:r w:rsidRPr="006A69AA">
        <w:rPr>
          <w:sz w:val="24"/>
          <w:szCs w:val="24"/>
          <w:lang w:eastAsia="ru-RU"/>
        </w:rPr>
        <w:t>.</w:t>
      </w:r>
      <w:r w:rsidR="006A69AA" w:rsidRPr="006A69AA">
        <w:rPr>
          <w:sz w:val="24"/>
          <w:szCs w:val="24"/>
          <w:lang w:eastAsia="ru-RU"/>
        </w:rPr>
        <w:t xml:space="preserve"> В тексте письма необходимо указать раздел: философия, политология или культурология.</w:t>
      </w:r>
      <w:r w:rsidR="006A69AA">
        <w:rPr>
          <w:sz w:val="24"/>
          <w:szCs w:val="24"/>
          <w:lang w:eastAsia="ru-RU"/>
        </w:rPr>
        <w:t xml:space="preserve">  </w:t>
      </w:r>
    </w:p>
    <w:p w:rsidR="00C37F43" w:rsidRDefault="00C37F43">
      <w:pPr>
        <w:pStyle w:val="a3"/>
        <w:spacing w:before="8"/>
        <w:rPr>
          <w:sz w:val="27"/>
        </w:rPr>
      </w:pPr>
    </w:p>
    <w:p w:rsidR="00C37F43" w:rsidRDefault="00950383">
      <w:pPr>
        <w:pStyle w:val="2"/>
        <w:spacing w:line="278" w:lineRule="auto"/>
        <w:ind w:left="2216" w:hanging="1141"/>
      </w:pPr>
      <w:r>
        <w:t>СТАТЬИ,</w:t>
      </w:r>
      <w:r>
        <w:rPr>
          <w:spacing w:val="-10"/>
        </w:rPr>
        <w:t xml:space="preserve"> </w:t>
      </w:r>
      <w:r>
        <w:t>НЕ</w:t>
      </w:r>
      <w:r>
        <w:rPr>
          <w:spacing w:val="-7"/>
        </w:rPr>
        <w:t xml:space="preserve"> </w:t>
      </w:r>
      <w:r>
        <w:t>СООТВЕТСТВУЮЩИЕ</w:t>
      </w:r>
      <w:r>
        <w:rPr>
          <w:spacing w:val="-6"/>
        </w:rPr>
        <w:t xml:space="preserve"> </w:t>
      </w:r>
      <w:r>
        <w:t>ТРЕБОВАНИЯМ</w:t>
      </w:r>
      <w:r>
        <w:rPr>
          <w:spacing w:val="-8"/>
        </w:rPr>
        <w:t xml:space="preserve"> </w:t>
      </w:r>
      <w:r>
        <w:t>К</w:t>
      </w:r>
      <w:r>
        <w:rPr>
          <w:spacing w:val="-67"/>
        </w:rPr>
        <w:t xml:space="preserve"> </w:t>
      </w:r>
      <w:r>
        <w:t>ОФОРМЛЕНИЮ,</w:t>
      </w:r>
      <w:r>
        <w:rPr>
          <w:spacing w:val="-9"/>
        </w:rPr>
        <w:t xml:space="preserve"> </w:t>
      </w:r>
      <w:r>
        <w:t>НЕ</w:t>
      </w:r>
      <w:r>
        <w:rPr>
          <w:spacing w:val="-2"/>
        </w:rPr>
        <w:t xml:space="preserve"> </w:t>
      </w:r>
      <w:r>
        <w:t>ПРИНИМАЮТСЯ</w:t>
      </w:r>
    </w:p>
    <w:p w:rsidR="003620AC" w:rsidRDefault="003620AC">
      <w:pPr>
        <w:pStyle w:val="2"/>
        <w:spacing w:line="278" w:lineRule="auto"/>
        <w:ind w:left="2216" w:hanging="1141"/>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6D4A96" w:rsidRDefault="006D4A96" w:rsidP="003620AC">
      <w:pPr>
        <w:pStyle w:val="2"/>
        <w:spacing w:line="278" w:lineRule="auto"/>
        <w:ind w:hanging="422"/>
      </w:pPr>
    </w:p>
    <w:p w:rsidR="003620AC" w:rsidRPr="006D4A96" w:rsidRDefault="008D524A" w:rsidP="006D4A96">
      <w:pPr>
        <w:pStyle w:val="2"/>
        <w:spacing w:line="278" w:lineRule="auto"/>
        <w:ind w:hanging="422"/>
        <w:jc w:val="center"/>
        <w:rPr>
          <w:sz w:val="22"/>
          <w:szCs w:val="22"/>
        </w:rPr>
      </w:pPr>
      <w:r>
        <w:rPr>
          <w:sz w:val="22"/>
          <w:szCs w:val="22"/>
        </w:rPr>
        <w:lastRenderedPageBreak/>
        <w:t>Образец структуры</w:t>
      </w:r>
      <w:r w:rsidR="00C447CE" w:rsidRPr="006D4A96">
        <w:rPr>
          <w:sz w:val="22"/>
          <w:szCs w:val="22"/>
        </w:rPr>
        <w:t xml:space="preserve"> статьи</w:t>
      </w:r>
    </w:p>
    <w:p w:rsidR="003620AC" w:rsidRPr="006D4A96" w:rsidRDefault="003620AC" w:rsidP="006D4A96">
      <w:pPr>
        <w:pStyle w:val="Default"/>
        <w:rPr>
          <w:sz w:val="20"/>
          <w:szCs w:val="20"/>
        </w:rPr>
      </w:pPr>
      <w:r w:rsidRPr="006D4A96">
        <w:rPr>
          <w:b/>
          <w:bCs/>
          <w:sz w:val="20"/>
          <w:szCs w:val="20"/>
        </w:rPr>
        <w:t xml:space="preserve">УДК 291.1 </w:t>
      </w:r>
    </w:p>
    <w:p w:rsidR="003620AC" w:rsidRPr="006D4A96" w:rsidRDefault="003620AC" w:rsidP="006D4A96">
      <w:pPr>
        <w:pStyle w:val="Default"/>
        <w:rPr>
          <w:b/>
          <w:bCs/>
          <w:sz w:val="20"/>
          <w:szCs w:val="20"/>
        </w:rPr>
      </w:pPr>
    </w:p>
    <w:p w:rsidR="003620AC" w:rsidRPr="006D4A96" w:rsidRDefault="003620AC" w:rsidP="006D4A96">
      <w:pPr>
        <w:pStyle w:val="Default"/>
        <w:jc w:val="center"/>
        <w:rPr>
          <w:sz w:val="20"/>
          <w:szCs w:val="20"/>
        </w:rPr>
      </w:pPr>
      <w:r w:rsidRPr="006D4A96">
        <w:rPr>
          <w:b/>
          <w:bCs/>
          <w:sz w:val="20"/>
          <w:szCs w:val="20"/>
        </w:rPr>
        <w:t>К</w:t>
      </w:r>
      <w:r w:rsidR="00C34E0F">
        <w:rPr>
          <w:b/>
          <w:bCs/>
          <w:sz w:val="20"/>
          <w:szCs w:val="20"/>
        </w:rPr>
        <w:t>ак возможно «абсолютное отношение к абсолюту»?</w:t>
      </w:r>
    </w:p>
    <w:p w:rsidR="003620AC" w:rsidRPr="006D4A96" w:rsidRDefault="003620AC" w:rsidP="006D4A96">
      <w:pPr>
        <w:pStyle w:val="2"/>
        <w:ind w:hanging="422"/>
        <w:jc w:val="center"/>
        <w:rPr>
          <w:b w:val="0"/>
          <w:bCs w:val="0"/>
          <w:i/>
          <w:iCs/>
          <w:sz w:val="20"/>
          <w:szCs w:val="20"/>
        </w:rPr>
      </w:pPr>
    </w:p>
    <w:p w:rsidR="003620AC" w:rsidRPr="006D4A96" w:rsidRDefault="00C36547" w:rsidP="006D4A96">
      <w:pPr>
        <w:pStyle w:val="2"/>
        <w:ind w:hanging="422"/>
        <w:jc w:val="center"/>
        <w:rPr>
          <w:b w:val="0"/>
          <w:bCs w:val="0"/>
          <w:i/>
          <w:iCs/>
          <w:sz w:val="20"/>
          <w:szCs w:val="20"/>
        </w:rPr>
      </w:pPr>
      <w:r>
        <w:rPr>
          <w:b w:val="0"/>
          <w:bCs w:val="0"/>
          <w:i/>
          <w:iCs/>
          <w:sz w:val="20"/>
          <w:szCs w:val="20"/>
        </w:rPr>
        <w:t>Н.</w:t>
      </w:r>
      <w:r w:rsidR="003620AC" w:rsidRPr="006D4A96">
        <w:rPr>
          <w:b w:val="0"/>
          <w:bCs w:val="0"/>
          <w:i/>
          <w:iCs/>
          <w:sz w:val="20"/>
          <w:szCs w:val="20"/>
        </w:rPr>
        <w:t xml:space="preserve">К. </w:t>
      </w:r>
      <w:proofErr w:type="spellStart"/>
      <w:r w:rsidR="003620AC" w:rsidRPr="006D4A96">
        <w:rPr>
          <w:b w:val="0"/>
          <w:bCs w:val="0"/>
          <w:i/>
          <w:iCs/>
          <w:sz w:val="20"/>
          <w:szCs w:val="20"/>
        </w:rPr>
        <w:t>Сюндюков</w:t>
      </w:r>
      <w:proofErr w:type="spellEnd"/>
    </w:p>
    <w:p w:rsidR="003620AC" w:rsidRPr="006D4A96" w:rsidRDefault="003620AC" w:rsidP="006D4A96">
      <w:pPr>
        <w:pStyle w:val="2"/>
        <w:ind w:hanging="422"/>
        <w:jc w:val="both"/>
        <w:rPr>
          <w:b w:val="0"/>
          <w:bCs w:val="0"/>
          <w:i/>
          <w:iCs/>
          <w:sz w:val="20"/>
          <w:szCs w:val="20"/>
        </w:rPr>
      </w:pPr>
    </w:p>
    <w:p w:rsidR="003620AC" w:rsidRPr="006D4A96" w:rsidRDefault="003620AC" w:rsidP="006D4A96">
      <w:pPr>
        <w:pStyle w:val="Default"/>
        <w:jc w:val="both"/>
        <w:rPr>
          <w:sz w:val="20"/>
          <w:szCs w:val="20"/>
        </w:rPr>
      </w:pPr>
      <w:r w:rsidRPr="006D4A96">
        <w:rPr>
          <w:b/>
          <w:bCs/>
          <w:i/>
          <w:iCs/>
          <w:sz w:val="20"/>
          <w:szCs w:val="20"/>
        </w:rPr>
        <w:t xml:space="preserve">Аннотация: </w:t>
      </w:r>
      <w:r w:rsidRPr="006D4A96">
        <w:rPr>
          <w:i/>
          <w:iCs/>
          <w:sz w:val="20"/>
          <w:szCs w:val="20"/>
        </w:rPr>
        <w:t xml:space="preserve">Задача настоящий статьи – прояснение той аргументации, которая стоит за </w:t>
      </w:r>
      <w:proofErr w:type="spellStart"/>
      <w:r w:rsidRPr="006D4A96">
        <w:rPr>
          <w:i/>
          <w:iCs/>
          <w:sz w:val="20"/>
          <w:szCs w:val="20"/>
        </w:rPr>
        <w:t>кьеркегоровским</w:t>
      </w:r>
      <w:proofErr w:type="spellEnd"/>
      <w:r w:rsidRPr="006D4A96">
        <w:rPr>
          <w:i/>
          <w:iCs/>
          <w:sz w:val="20"/>
          <w:szCs w:val="20"/>
        </w:rPr>
        <w:t xml:space="preserve"> определением веры как «абсолютного отношения к абсолюту». Отталкиваясь от религиозных интуиций Пушкина и Данте, автор раскрывает своеобразии позиции Кьеркегора. Показано, что все три автора понимают сущность религиозного преображения в схожем ключе: через действие божественной любви, обратимой с божественной суровостью. В своем определении веры Кьеркегор ориентируется на два экзистенциальных акта, или «движения»: отречения и обретения. Отречение понимается как акт философской рефлексии, выводящий субъекта ко всеобщему, однако само «всеобщее» оказывается чревато отчаянием. В свою очередь, преодоление этого отчаяния возможно через обращение к проблемам опосредования и </w:t>
      </w:r>
      <w:proofErr w:type="spellStart"/>
      <w:r w:rsidRPr="006D4A96">
        <w:rPr>
          <w:i/>
          <w:iCs/>
          <w:sz w:val="20"/>
          <w:szCs w:val="20"/>
        </w:rPr>
        <w:t>темпоральности</w:t>
      </w:r>
      <w:proofErr w:type="spellEnd"/>
      <w:r w:rsidRPr="006D4A96">
        <w:rPr>
          <w:i/>
          <w:iCs/>
          <w:sz w:val="20"/>
          <w:szCs w:val="20"/>
        </w:rPr>
        <w:t xml:space="preserve">, т. е. рассмотрения соотношения между вечностью и «моментом», </w:t>
      </w:r>
      <w:proofErr w:type="spellStart"/>
      <w:r w:rsidRPr="006D4A96">
        <w:rPr>
          <w:i/>
          <w:iCs/>
          <w:sz w:val="20"/>
          <w:szCs w:val="20"/>
        </w:rPr>
        <w:t>Хроносом</w:t>
      </w:r>
      <w:proofErr w:type="spellEnd"/>
      <w:r w:rsidRPr="006D4A96">
        <w:rPr>
          <w:i/>
          <w:iCs/>
          <w:sz w:val="20"/>
          <w:szCs w:val="20"/>
        </w:rPr>
        <w:t xml:space="preserve"> и </w:t>
      </w:r>
      <w:proofErr w:type="spellStart"/>
      <w:r w:rsidRPr="006D4A96">
        <w:rPr>
          <w:i/>
          <w:iCs/>
          <w:sz w:val="20"/>
          <w:szCs w:val="20"/>
        </w:rPr>
        <w:t>Кайросом</w:t>
      </w:r>
      <w:proofErr w:type="spellEnd"/>
      <w:r w:rsidRPr="006D4A96">
        <w:rPr>
          <w:i/>
          <w:iCs/>
          <w:sz w:val="20"/>
          <w:szCs w:val="20"/>
        </w:rPr>
        <w:t xml:space="preserve">. Пророку, или «рыцарю веры» свойственно преодоление </w:t>
      </w:r>
      <w:proofErr w:type="spellStart"/>
      <w:r w:rsidRPr="006D4A96">
        <w:rPr>
          <w:i/>
          <w:iCs/>
          <w:sz w:val="20"/>
          <w:szCs w:val="20"/>
        </w:rPr>
        <w:t>Хроноса</w:t>
      </w:r>
      <w:proofErr w:type="spellEnd"/>
      <w:r w:rsidRPr="006D4A96">
        <w:rPr>
          <w:i/>
          <w:iCs/>
          <w:sz w:val="20"/>
          <w:szCs w:val="20"/>
        </w:rPr>
        <w:t xml:space="preserve"> и обретение власти над </w:t>
      </w:r>
      <w:proofErr w:type="spellStart"/>
      <w:r w:rsidRPr="006D4A96">
        <w:rPr>
          <w:i/>
          <w:iCs/>
          <w:sz w:val="20"/>
          <w:szCs w:val="20"/>
        </w:rPr>
        <w:t>Кайросом</w:t>
      </w:r>
      <w:proofErr w:type="spellEnd"/>
      <w:r w:rsidRPr="006D4A96">
        <w:rPr>
          <w:i/>
          <w:iCs/>
          <w:sz w:val="20"/>
          <w:szCs w:val="20"/>
        </w:rPr>
        <w:t xml:space="preserve">. Раскрыта внутренняя диалектика религиозной позиции Кьеркегора, согласно которой вера как «абсолютное отношение к абсолюту» суть снятие опосредования с помощью парадокса. </w:t>
      </w:r>
    </w:p>
    <w:p w:rsidR="003620AC" w:rsidRPr="006D4A96" w:rsidRDefault="003620AC" w:rsidP="006D4A96">
      <w:pPr>
        <w:pStyle w:val="2"/>
        <w:ind w:hanging="422"/>
        <w:jc w:val="both"/>
        <w:rPr>
          <w:b w:val="0"/>
          <w:bCs w:val="0"/>
          <w:i/>
          <w:iCs/>
          <w:sz w:val="20"/>
          <w:szCs w:val="20"/>
        </w:rPr>
      </w:pPr>
    </w:p>
    <w:p w:rsidR="003620AC" w:rsidRPr="006D4A96" w:rsidRDefault="003620AC" w:rsidP="006D4A96">
      <w:pPr>
        <w:pStyle w:val="2"/>
        <w:ind w:hanging="422"/>
        <w:jc w:val="both"/>
        <w:rPr>
          <w:b w:val="0"/>
          <w:i/>
          <w:iCs/>
          <w:sz w:val="20"/>
          <w:szCs w:val="20"/>
        </w:rPr>
      </w:pPr>
      <w:r w:rsidRPr="006D4A96">
        <w:rPr>
          <w:bCs w:val="0"/>
          <w:i/>
          <w:iCs/>
          <w:sz w:val="20"/>
          <w:szCs w:val="20"/>
        </w:rPr>
        <w:t>Ключевые слова:</w:t>
      </w:r>
      <w:r w:rsidRPr="006D4A96">
        <w:rPr>
          <w:b w:val="0"/>
          <w:bCs w:val="0"/>
          <w:i/>
          <w:iCs/>
          <w:sz w:val="20"/>
          <w:szCs w:val="20"/>
        </w:rPr>
        <w:t xml:space="preserve"> </w:t>
      </w:r>
      <w:r w:rsidRPr="006D4A96">
        <w:rPr>
          <w:b w:val="0"/>
          <w:i/>
          <w:iCs/>
          <w:sz w:val="20"/>
          <w:szCs w:val="20"/>
        </w:rPr>
        <w:t>вера, парадокс, самоотречение, опосредование, абсолют, пророк, богоборчество</w:t>
      </w:r>
    </w:p>
    <w:p w:rsidR="003620AC" w:rsidRPr="006D4A96" w:rsidRDefault="003620AC" w:rsidP="006D4A96">
      <w:pPr>
        <w:pStyle w:val="2"/>
        <w:ind w:hanging="422"/>
        <w:jc w:val="both"/>
        <w:rPr>
          <w:sz w:val="20"/>
          <w:szCs w:val="20"/>
        </w:rPr>
      </w:pPr>
    </w:p>
    <w:p w:rsidR="003620AC" w:rsidRPr="006D4A96" w:rsidRDefault="003620AC" w:rsidP="006D4A96">
      <w:pPr>
        <w:pStyle w:val="2"/>
        <w:ind w:left="0" w:firstLine="709"/>
        <w:jc w:val="both"/>
        <w:rPr>
          <w:b w:val="0"/>
          <w:sz w:val="20"/>
          <w:szCs w:val="20"/>
        </w:rPr>
      </w:pPr>
      <w:r w:rsidRPr="006D4A96">
        <w:rPr>
          <w:b w:val="0"/>
          <w:sz w:val="20"/>
          <w:szCs w:val="20"/>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097EF0" w:rsidRPr="006D4A96" w:rsidRDefault="00097EF0" w:rsidP="006D4A96">
      <w:pPr>
        <w:pStyle w:val="Default"/>
        <w:rPr>
          <w:rFonts w:eastAsia="Times New Roman"/>
          <w:bCs/>
          <w:color w:val="auto"/>
          <w:sz w:val="20"/>
          <w:szCs w:val="20"/>
        </w:rPr>
      </w:pPr>
    </w:p>
    <w:p w:rsidR="00097EF0" w:rsidRPr="006D4A96" w:rsidRDefault="00097EF0" w:rsidP="006D4A96">
      <w:pPr>
        <w:pStyle w:val="Default"/>
        <w:jc w:val="center"/>
        <w:rPr>
          <w:b/>
          <w:bCs/>
          <w:sz w:val="20"/>
          <w:szCs w:val="20"/>
        </w:rPr>
      </w:pPr>
      <w:r w:rsidRPr="006D4A96">
        <w:rPr>
          <w:b/>
          <w:bCs/>
          <w:sz w:val="20"/>
          <w:szCs w:val="20"/>
        </w:rPr>
        <w:t>Библиография</w:t>
      </w:r>
    </w:p>
    <w:p w:rsidR="00DA733E" w:rsidRPr="006D4A96" w:rsidRDefault="00DA733E" w:rsidP="006D4A96">
      <w:pPr>
        <w:pStyle w:val="Default"/>
        <w:jc w:val="center"/>
        <w:rPr>
          <w:b/>
          <w:bCs/>
          <w:sz w:val="20"/>
          <w:szCs w:val="20"/>
        </w:rPr>
      </w:pPr>
    </w:p>
    <w:p w:rsidR="00097EF0" w:rsidRPr="006D4A96" w:rsidRDefault="00097EF0" w:rsidP="006D4A96">
      <w:pPr>
        <w:pStyle w:val="Default"/>
        <w:numPr>
          <w:ilvl w:val="0"/>
          <w:numId w:val="11"/>
        </w:numPr>
        <w:ind w:left="284"/>
        <w:rPr>
          <w:sz w:val="20"/>
          <w:szCs w:val="20"/>
        </w:rPr>
      </w:pPr>
      <w:r w:rsidRPr="006D4A96">
        <w:rPr>
          <w:sz w:val="20"/>
          <w:szCs w:val="20"/>
        </w:rPr>
        <w:t xml:space="preserve">Кьеркегор С. Страх и трепет: Пер. с дат. М.: Республика, 1993. </w:t>
      </w:r>
    </w:p>
    <w:p w:rsidR="003620AC" w:rsidRPr="006D4A96" w:rsidRDefault="00097EF0" w:rsidP="006D4A96">
      <w:pPr>
        <w:pStyle w:val="2"/>
        <w:numPr>
          <w:ilvl w:val="0"/>
          <w:numId w:val="11"/>
        </w:numPr>
        <w:ind w:left="284"/>
        <w:jc w:val="both"/>
        <w:rPr>
          <w:b w:val="0"/>
          <w:sz w:val="20"/>
          <w:szCs w:val="20"/>
        </w:rPr>
      </w:pPr>
      <w:r w:rsidRPr="006D4A96">
        <w:rPr>
          <w:b w:val="0"/>
          <w:sz w:val="20"/>
          <w:szCs w:val="20"/>
        </w:rPr>
        <w:t xml:space="preserve">Пушкин А. С. Сочинения. В 3-х т. Т. 1. М.: </w:t>
      </w:r>
      <w:proofErr w:type="spellStart"/>
      <w:r w:rsidRPr="006D4A96">
        <w:rPr>
          <w:b w:val="0"/>
          <w:sz w:val="20"/>
          <w:szCs w:val="20"/>
        </w:rPr>
        <w:t>Худож</w:t>
      </w:r>
      <w:proofErr w:type="spellEnd"/>
      <w:r w:rsidRPr="006D4A96">
        <w:rPr>
          <w:b w:val="0"/>
          <w:sz w:val="20"/>
          <w:szCs w:val="20"/>
        </w:rPr>
        <w:t>. лит., 1985.</w:t>
      </w:r>
    </w:p>
    <w:p w:rsidR="00C447CE" w:rsidRPr="006D4A96" w:rsidRDefault="00C36547" w:rsidP="006D4A96">
      <w:pPr>
        <w:pStyle w:val="2"/>
        <w:numPr>
          <w:ilvl w:val="0"/>
          <w:numId w:val="11"/>
        </w:numPr>
        <w:ind w:left="284"/>
        <w:jc w:val="both"/>
        <w:rPr>
          <w:b w:val="0"/>
          <w:sz w:val="20"/>
          <w:szCs w:val="20"/>
        </w:rPr>
      </w:pPr>
      <w:r>
        <w:rPr>
          <w:b w:val="0"/>
          <w:sz w:val="20"/>
          <w:szCs w:val="20"/>
        </w:rPr>
        <w:t>Ямпольская А.</w:t>
      </w:r>
      <w:r w:rsidR="00C447CE" w:rsidRPr="006D4A96">
        <w:rPr>
          <w:b w:val="0"/>
          <w:sz w:val="20"/>
          <w:szCs w:val="20"/>
        </w:rPr>
        <w:t xml:space="preserve">В. </w:t>
      </w:r>
      <w:proofErr w:type="spellStart"/>
      <w:r w:rsidR="00C447CE" w:rsidRPr="006D4A96">
        <w:rPr>
          <w:b w:val="0"/>
          <w:sz w:val="20"/>
          <w:szCs w:val="20"/>
        </w:rPr>
        <w:t>Неохайдеггерианскии</w:t>
      </w:r>
      <w:proofErr w:type="spellEnd"/>
      <w:r w:rsidR="00C447CE" w:rsidRPr="006D4A96">
        <w:rPr>
          <w:b w:val="0"/>
          <w:sz w:val="20"/>
          <w:szCs w:val="20"/>
        </w:rPr>
        <w:t xml:space="preserve">̆ синтез? Размышления над </w:t>
      </w:r>
      <w:proofErr w:type="spellStart"/>
      <w:r w:rsidR="00C447CE" w:rsidRPr="006D4A96">
        <w:rPr>
          <w:b w:val="0"/>
          <w:sz w:val="20"/>
          <w:szCs w:val="20"/>
        </w:rPr>
        <w:t>книгои</w:t>
      </w:r>
      <w:proofErr w:type="spellEnd"/>
      <w:r w:rsidR="00C447CE" w:rsidRPr="006D4A96">
        <w:rPr>
          <w:b w:val="0"/>
          <w:sz w:val="20"/>
          <w:szCs w:val="20"/>
        </w:rPr>
        <w:t xml:space="preserve">̆ Ж.-Л. </w:t>
      </w:r>
      <w:proofErr w:type="spellStart"/>
      <w:r w:rsidR="00C447CE" w:rsidRPr="006D4A96">
        <w:rPr>
          <w:b w:val="0"/>
          <w:sz w:val="20"/>
          <w:szCs w:val="20"/>
        </w:rPr>
        <w:t>Мариона</w:t>
      </w:r>
      <w:proofErr w:type="spellEnd"/>
      <w:r w:rsidR="00C447CE" w:rsidRPr="006D4A96">
        <w:rPr>
          <w:b w:val="0"/>
          <w:sz w:val="20"/>
          <w:szCs w:val="20"/>
        </w:rPr>
        <w:t xml:space="preserve"> «Идол </w:t>
      </w:r>
      <w:r w:rsidR="00DA733E" w:rsidRPr="006D4A96">
        <w:rPr>
          <w:b w:val="0"/>
          <w:sz w:val="20"/>
          <w:szCs w:val="20"/>
        </w:rPr>
        <w:t xml:space="preserve">и </w:t>
      </w:r>
      <w:r w:rsidR="00C447CE" w:rsidRPr="006D4A96">
        <w:rPr>
          <w:b w:val="0"/>
          <w:sz w:val="20"/>
          <w:szCs w:val="20"/>
        </w:rPr>
        <w:t>дистанция» // Вопросы философии, 2011. № 1. С. 173–180.</w:t>
      </w:r>
    </w:p>
    <w:p w:rsidR="00C447CE" w:rsidRPr="006D4A96" w:rsidRDefault="00C447CE" w:rsidP="006D4A96">
      <w:pPr>
        <w:pStyle w:val="2"/>
        <w:ind w:left="284" w:hanging="284"/>
        <w:jc w:val="both"/>
        <w:rPr>
          <w:b w:val="0"/>
          <w:sz w:val="20"/>
          <w:szCs w:val="20"/>
        </w:rPr>
      </w:pPr>
    </w:p>
    <w:p w:rsidR="00DA733E" w:rsidRPr="006D4A96" w:rsidRDefault="00DA733E" w:rsidP="006D4A96">
      <w:pPr>
        <w:pStyle w:val="Default"/>
        <w:jc w:val="center"/>
        <w:rPr>
          <w:b/>
          <w:bCs/>
          <w:sz w:val="20"/>
          <w:szCs w:val="20"/>
        </w:rPr>
      </w:pPr>
      <w:r w:rsidRPr="006D4A96">
        <w:rPr>
          <w:b/>
          <w:bCs/>
          <w:sz w:val="20"/>
          <w:szCs w:val="20"/>
        </w:rPr>
        <w:t>Сведения об авторе</w:t>
      </w:r>
    </w:p>
    <w:p w:rsidR="00DA733E" w:rsidRPr="006D4A96" w:rsidRDefault="00DA733E" w:rsidP="006D4A96">
      <w:pPr>
        <w:pStyle w:val="Default"/>
        <w:jc w:val="center"/>
        <w:rPr>
          <w:sz w:val="20"/>
          <w:szCs w:val="20"/>
        </w:rPr>
      </w:pPr>
    </w:p>
    <w:p w:rsidR="00DA733E" w:rsidRPr="006D4A96" w:rsidRDefault="00DA733E" w:rsidP="006D4A96">
      <w:pPr>
        <w:pStyle w:val="Default"/>
        <w:jc w:val="both"/>
        <w:rPr>
          <w:sz w:val="20"/>
          <w:szCs w:val="20"/>
        </w:rPr>
      </w:pPr>
      <w:proofErr w:type="spellStart"/>
      <w:r w:rsidRPr="006D4A96">
        <w:rPr>
          <w:sz w:val="20"/>
          <w:szCs w:val="20"/>
        </w:rPr>
        <w:t>Сюндюков</w:t>
      </w:r>
      <w:proofErr w:type="spellEnd"/>
      <w:r w:rsidRPr="006D4A96">
        <w:rPr>
          <w:sz w:val="20"/>
          <w:szCs w:val="20"/>
        </w:rPr>
        <w:t xml:space="preserve"> Никита Кириллович – старший преподаватель Северо-Западного института управления </w:t>
      </w:r>
      <w:proofErr w:type="spellStart"/>
      <w:r w:rsidRPr="006D4A96">
        <w:rPr>
          <w:sz w:val="20"/>
          <w:szCs w:val="20"/>
        </w:rPr>
        <w:t>РАНХиГС</w:t>
      </w:r>
      <w:proofErr w:type="spellEnd"/>
      <w:r w:rsidRPr="006D4A96">
        <w:rPr>
          <w:sz w:val="20"/>
          <w:szCs w:val="20"/>
        </w:rPr>
        <w:t xml:space="preserve">, старший преподаватель Русской Христианской Гуманитарной Академии, г. Санкт-Петербург. </w:t>
      </w:r>
    </w:p>
    <w:p w:rsidR="00DA733E" w:rsidRPr="006D4A96" w:rsidRDefault="00DA733E" w:rsidP="006D4A96">
      <w:pPr>
        <w:pStyle w:val="Default"/>
        <w:jc w:val="both"/>
        <w:rPr>
          <w:sz w:val="20"/>
          <w:szCs w:val="20"/>
          <w:lang w:val="en-US"/>
        </w:rPr>
      </w:pPr>
      <w:r w:rsidRPr="006D4A96">
        <w:rPr>
          <w:sz w:val="20"/>
          <w:szCs w:val="20"/>
          <w:lang w:val="en-US"/>
        </w:rPr>
        <w:t>nick.syundyukov@gmail.com</w:t>
      </w:r>
    </w:p>
    <w:p w:rsidR="00DA733E" w:rsidRPr="006D4A96" w:rsidRDefault="00DA733E" w:rsidP="006D4A96">
      <w:pPr>
        <w:pStyle w:val="Default"/>
        <w:rPr>
          <w:b/>
          <w:bCs/>
          <w:sz w:val="20"/>
          <w:szCs w:val="20"/>
          <w:lang w:val="en-US"/>
        </w:rPr>
      </w:pPr>
    </w:p>
    <w:p w:rsidR="00C447CE" w:rsidRPr="006D4A96" w:rsidRDefault="00C447CE" w:rsidP="006D4A96">
      <w:pPr>
        <w:pStyle w:val="Default"/>
        <w:rPr>
          <w:sz w:val="20"/>
          <w:szCs w:val="20"/>
          <w:lang w:val="en-US"/>
        </w:rPr>
      </w:pPr>
      <w:r w:rsidRPr="006D4A96">
        <w:rPr>
          <w:b/>
          <w:bCs/>
          <w:sz w:val="20"/>
          <w:szCs w:val="20"/>
          <w:lang w:val="en-US"/>
        </w:rPr>
        <w:t>N</w:t>
      </w:r>
      <w:r w:rsidR="006D4A96" w:rsidRPr="006D4A96">
        <w:rPr>
          <w:b/>
          <w:bCs/>
          <w:sz w:val="20"/>
          <w:szCs w:val="20"/>
          <w:lang w:val="en-US"/>
        </w:rPr>
        <w:t>.</w:t>
      </w:r>
      <w:r w:rsidRPr="006D4A96">
        <w:rPr>
          <w:b/>
          <w:bCs/>
          <w:sz w:val="20"/>
          <w:szCs w:val="20"/>
          <w:lang w:val="en-US"/>
        </w:rPr>
        <w:t xml:space="preserve">K. </w:t>
      </w:r>
      <w:proofErr w:type="spellStart"/>
      <w:r w:rsidRPr="006D4A96">
        <w:rPr>
          <w:b/>
          <w:bCs/>
          <w:sz w:val="20"/>
          <w:szCs w:val="20"/>
          <w:lang w:val="en-US"/>
        </w:rPr>
        <w:t>Siundiukov</w:t>
      </w:r>
      <w:proofErr w:type="spellEnd"/>
      <w:r w:rsidRPr="006D4A96">
        <w:rPr>
          <w:b/>
          <w:bCs/>
          <w:sz w:val="20"/>
          <w:szCs w:val="20"/>
          <w:lang w:val="en-US"/>
        </w:rPr>
        <w:t xml:space="preserve"> </w:t>
      </w:r>
    </w:p>
    <w:p w:rsidR="00DA733E" w:rsidRPr="006D4A96" w:rsidRDefault="00DA733E" w:rsidP="006D4A96">
      <w:pPr>
        <w:pStyle w:val="Default"/>
        <w:rPr>
          <w:b/>
          <w:bCs/>
          <w:sz w:val="20"/>
          <w:szCs w:val="20"/>
          <w:lang w:val="en-US"/>
        </w:rPr>
      </w:pPr>
    </w:p>
    <w:p w:rsidR="00C34E0F" w:rsidRPr="00C34E0F" w:rsidRDefault="00C34E0F" w:rsidP="006D4A96">
      <w:pPr>
        <w:pStyle w:val="Default"/>
        <w:rPr>
          <w:b/>
          <w:bCs/>
          <w:sz w:val="20"/>
          <w:szCs w:val="20"/>
          <w:lang w:val="en-US"/>
        </w:rPr>
      </w:pPr>
      <w:r>
        <w:rPr>
          <w:b/>
          <w:bCs/>
          <w:sz w:val="20"/>
          <w:szCs w:val="20"/>
          <w:lang w:val="en-US"/>
        </w:rPr>
        <w:t xml:space="preserve">How is an </w:t>
      </w:r>
      <w:r w:rsidRPr="006D4A96">
        <w:rPr>
          <w:b/>
          <w:bCs/>
          <w:sz w:val="20"/>
          <w:szCs w:val="20"/>
          <w:lang w:val="en-US"/>
        </w:rPr>
        <w:t>«</w:t>
      </w:r>
      <w:r>
        <w:rPr>
          <w:b/>
          <w:bCs/>
          <w:sz w:val="20"/>
          <w:szCs w:val="20"/>
          <w:lang w:val="en-US"/>
        </w:rPr>
        <w:t>absolute relation to the absolute» possible</w:t>
      </w:r>
      <w:r w:rsidRPr="006D4A96">
        <w:rPr>
          <w:b/>
          <w:bCs/>
          <w:sz w:val="20"/>
          <w:szCs w:val="20"/>
          <w:lang w:val="en-US"/>
        </w:rPr>
        <w:t>?</w:t>
      </w:r>
    </w:p>
    <w:p w:rsidR="00DA733E" w:rsidRPr="00704687" w:rsidRDefault="00DA733E" w:rsidP="006D4A96">
      <w:pPr>
        <w:pStyle w:val="Default"/>
        <w:rPr>
          <w:b/>
          <w:bCs/>
          <w:i/>
          <w:iCs/>
          <w:sz w:val="20"/>
          <w:szCs w:val="20"/>
          <w:lang w:val="en-US"/>
        </w:rPr>
      </w:pPr>
    </w:p>
    <w:p w:rsidR="00C447CE" w:rsidRPr="006D4A96" w:rsidRDefault="00C447CE" w:rsidP="006D4A96">
      <w:pPr>
        <w:pStyle w:val="Default"/>
        <w:rPr>
          <w:sz w:val="20"/>
          <w:szCs w:val="20"/>
          <w:lang w:val="en-US"/>
        </w:rPr>
      </w:pPr>
      <w:r w:rsidRPr="006D4A96">
        <w:rPr>
          <w:b/>
          <w:bCs/>
          <w:i/>
          <w:iCs/>
          <w:sz w:val="20"/>
          <w:szCs w:val="20"/>
          <w:lang w:val="en-US"/>
        </w:rPr>
        <w:t xml:space="preserve">Annotation: </w:t>
      </w:r>
      <w:r w:rsidRPr="006D4A96">
        <w:rPr>
          <w:i/>
          <w:iCs/>
          <w:sz w:val="20"/>
          <w:szCs w:val="20"/>
          <w:lang w:val="en-US"/>
        </w:rPr>
        <w:t xml:space="preserve">The purpose of this article is to clarify the argumentation behind Kierkegaard's definition of faith as an «absolute relation to the absolute». Starting from the religious intuitions of Pushkin and Dante, the author reveals the peculiarities of Kierkegaard's position. It is shown that all three authors understand the essence of religious transformation in a similar way: through the action of divine love, reversible with divine severity. In his definition of faith, Kierkegaard focuses on two existential acts, or «movements»: renunciation and acquisition. Renunciation is understood as an act of philosophical reflection that leads the subject to the universal, but the «universal» itself turns out to be fraught with despair. In turn, overcoming this despair is possible through addressing the problems of mediation and temporality, i.e. considering the relationship between eternity and the «moment», </w:t>
      </w:r>
      <w:proofErr w:type="spellStart"/>
      <w:r w:rsidRPr="006D4A96">
        <w:rPr>
          <w:i/>
          <w:iCs/>
          <w:sz w:val="20"/>
          <w:szCs w:val="20"/>
          <w:lang w:val="en-US"/>
        </w:rPr>
        <w:t>Chronos</w:t>
      </w:r>
      <w:proofErr w:type="spellEnd"/>
      <w:r w:rsidRPr="006D4A96">
        <w:rPr>
          <w:i/>
          <w:iCs/>
          <w:sz w:val="20"/>
          <w:szCs w:val="20"/>
          <w:lang w:val="en-US"/>
        </w:rPr>
        <w:t xml:space="preserve"> and </w:t>
      </w:r>
      <w:proofErr w:type="spellStart"/>
      <w:r w:rsidRPr="006D4A96">
        <w:rPr>
          <w:i/>
          <w:iCs/>
          <w:sz w:val="20"/>
          <w:szCs w:val="20"/>
          <w:lang w:val="en-US"/>
        </w:rPr>
        <w:t>Kairos</w:t>
      </w:r>
      <w:proofErr w:type="spellEnd"/>
      <w:r w:rsidRPr="006D4A96">
        <w:rPr>
          <w:i/>
          <w:iCs/>
          <w:sz w:val="20"/>
          <w:szCs w:val="20"/>
          <w:lang w:val="en-US"/>
        </w:rPr>
        <w:t xml:space="preserve">. The prophet, or «knight of faith» is characterized by overcoming </w:t>
      </w:r>
      <w:proofErr w:type="spellStart"/>
      <w:r w:rsidRPr="006D4A96">
        <w:rPr>
          <w:i/>
          <w:iCs/>
          <w:sz w:val="20"/>
          <w:szCs w:val="20"/>
          <w:lang w:val="en-US"/>
        </w:rPr>
        <w:t>Chronos</w:t>
      </w:r>
      <w:proofErr w:type="spellEnd"/>
      <w:r w:rsidRPr="006D4A96">
        <w:rPr>
          <w:i/>
          <w:iCs/>
          <w:sz w:val="20"/>
          <w:szCs w:val="20"/>
          <w:lang w:val="en-US"/>
        </w:rPr>
        <w:t xml:space="preserve"> and gaining power over </w:t>
      </w:r>
      <w:proofErr w:type="spellStart"/>
      <w:r w:rsidRPr="006D4A96">
        <w:rPr>
          <w:i/>
          <w:iCs/>
          <w:sz w:val="20"/>
          <w:szCs w:val="20"/>
          <w:lang w:val="en-US"/>
        </w:rPr>
        <w:t>Kairos</w:t>
      </w:r>
      <w:proofErr w:type="spellEnd"/>
      <w:r w:rsidRPr="006D4A96">
        <w:rPr>
          <w:i/>
          <w:iCs/>
          <w:sz w:val="20"/>
          <w:szCs w:val="20"/>
          <w:lang w:val="en-US"/>
        </w:rPr>
        <w:t xml:space="preserve">. The inner dialectic of Kierkegaard's religious position is revealed, according to which faith as an «absolute relation to the absolute» is the removal of mediation by means of a paradox. </w:t>
      </w:r>
    </w:p>
    <w:p w:rsidR="00C447CE" w:rsidRPr="006D4A96" w:rsidRDefault="00C447CE" w:rsidP="006D4A96">
      <w:pPr>
        <w:pStyle w:val="Default"/>
        <w:rPr>
          <w:sz w:val="20"/>
          <w:szCs w:val="20"/>
          <w:lang w:val="en-US"/>
        </w:rPr>
      </w:pPr>
      <w:r w:rsidRPr="006D4A96">
        <w:rPr>
          <w:b/>
          <w:bCs/>
          <w:i/>
          <w:iCs/>
          <w:sz w:val="20"/>
          <w:szCs w:val="20"/>
          <w:lang w:val="en-US"/>
        </w:rPr>
        <w:t xml:space="preserve">Keywords: </w:t>
      </w:r>
      <w:r w:rsidRPr="006D4A96">
        <w:rPr>
          <w:i/>
          <w:iCs/>
          <w:sz w:val="20"/>
          <w:szCs w:val="20"/>
          <w:lang w:val="en-US"/>
        </w:rPr>
        <w:t xml:space="preserve">faith, paradox, self-renunciation, mediation, absolute, prophet, God-fighting </w:t>
      </w:r>
    </w:p>
    <w:p w:rsidR="006D4A96" w:rsidRPr="00704687" w:rsidRDefault="006D4A96" w:rsidP="006D4A96">
      <w:pPr>
        <w:pStyle w:val="Default"/>
        <w:rPr>
          <w:b/>
          <w:bCs/>
          <w:sz w:val="20"/>
          <w:szCs w:val="20"/>
          <w:lang w:val="en-US"/>
        </w:rPr>
      </w:pPr>
    </w:p>
    <w:p w:rsidR="006D4A96" w:rsidRPr="006D4A96" w:rsidRDefault="00C447CE" w:rsidP="006D4A96">
      <w:pPr>
        <w:pStyle w:val="Default"/>
        <w:jc w:val="center"/>
        <w:rPr>
          <w:b/>
          <w:bCs/>
          <w:sz w:val="20"/>
          <w:szCs w:val="20"/>
        </w:rPr>
      </w:pPr>
      <w:r w:rsidRPr="006D4A96">
        <w:rPr>
          <w:b/>
          <w:bCs/>
          <w:sz w:val="20"/>
          <w:szCs w:val="20"/>
          <w:lang w:val="en-US"/>
        </w:rPr>
        <w:t>References</w:t>
      </w:r>
    </w:p>
    <w:p w:rsidR="00C447CE" w:rsidRPr="006D4A96" w:rsidRDefault="006D4A96" w:rsidP="006D4A96">
      <w:pPr>
        <w:pStyle w:val="Default"/>
        <w:numPr>
          <w:ilvl w:val="0"/>
          <w:numId w:val="10"/>
        </w:numPr>
        <w:ind w:left="284"/>
        <w:rPr>
          <w:sz w:val="20"/>
          <w:szCs w:val="20"/>
          <w:lang w:val="en-US"/>
        </w:rPr>
      </w:pPr>
      <w:r>
        <w:rPr>
          <w:sz w:val="20"/>
          <w:szCs w:val="20"/>
          <w:lang w:val="en-US"/>
        </w:rPr>
        <w:t>Kierkegaard</w:t>
      </w:r>
      <w:r w:rsidR="00C447CE" w:rsidRPr="006D4A96">
        <w:rPr>
          <w:sz w:val="20"/>
          <w:szCs w:val="20"/>
          <w:lang w:val="en-US"/>
        </w:rPr>
        <w:t xml:space="preserve"> S. </w:t>
      </w:r>
      <w:proofErr w:type="spellStart"/>
      <w:r w:rsidR="00C447CE" w:rsidRPr="006D4A96">
        <w:rPr>
          <w:sz w:val="20"/>
          <w:szCs w:val="20"/>
          <w:lang w:val="en-US"/>
        </w:rPr>
        <w:t>Strah</w:t>
      </w:r>
      <w:proofErr w:type="spellEnd"/>
      <w:r w:rsidR="00C447CE" w:rsidRPr="006D4A96">
        <w:rPr>
          <w:sz w:val="20"/>
          <w:szCs w:val="20"/>
          <w:lang w:val="en-US"/>
        </w:rPr>
        <w:t xml:space="preserve"> </w:t>
      </w:r>
      <w:proofErr w:type="spellStart"/>
      <w:r w:rsidR="00C447CE" w:rsidRPr="006D4A96">
        <w:rPr>
          <w:sz w:val="20"/>
          <w:szCs w:val="20"/>
          <w:lang w:val="en-US"/>
        </w:rPr>
        <w:t>i</w:t>
      </w:r>
      <w:proofErr w:type="spellEnd"/>
      <w:r w:rsidR="00C447CE" w:rsidRPr="006D4A96">
        <w:rPr>
          <w:sz w:val="20"/>
          <w:szCs w:val="20"/>
          <w:lang w:val="en-US"/>
        </w:rPr>
        <w:t xml:space="preserve"> </w:t>
      </w:r>
      <w:proofErr w:type="spellStart"/>
      <w:r w:rsidR="00C447CE" w:rsidRPr="006D4A96">
        <w:rPr>
          <w:sz w:val="20"/>
          <w:szCs w:val="20"/>
          <w:lang w:val="en-US"/>
        </w:rPr>
        <w:t>trepet</w:t>
      </w:r>
      <w:proofErr w:type="spellEnd"/>
      <w:r w:rsidR="00C447CE" w:rsidRPr="006D4A96">
        <w:rPr>
          <w:sz w:val="20"/>
          <w:szCs w:val="20"/>
          <w:lang w:val="en-US"/>
        </w:rPr>
        <w:t xml:space="preserve"> [Fear and awe]. </w:t>
      </w:r>
      <w:r w:rsidR="00704687">
        <w:rPr>
          <w:sz w:val="20"/>
          <w:szCs w:val="20"/>
          <w:lang w:val="en-US"/>
        </w:rPr>
        <w:t>Moscow</w:t>
      </w:r>
      <w:r w:rsidR="00C447CE" w:rsidRPr="006D4A96">
        <w:rPr>
          <w:sz w:val="20"/>
          <w:szCs w:val="20"/>
          <w:lang w:val="en-US"/>
        </w:rPr>
        <w:t xml:space="preserve">: </w:t>
      </w:r>
      <w:proofErr w:type="spellStart"/>
      <w:r w:rsidR="00C447CE" w:rsidRPr="006D4A96">
        <w:rPr>
          <w:sz w:val="20"/>
          <w:szCs w:val="20"/>
          <w:lang w:val="en-US"/>
        </w:rPr>
        <w:t>Respublica</w:t>
      </w:r>
      <w:proofErr w:type="spellEnd"/>
      <w:r w:rsidR="00C447CE" w:rsidRPr="006D4A96">
        <w:rPr>
          <w:sz w:val="20"/>
          <w:szCs w:val="20"/>
          <w:lang w:val="en-US"/>
        </w:rPr>
        <w:t xml:space="preserve">, 1993. </w:t>
      </w:r>
    </w:p>
    <w:p w:rsidR="00C447CE" w:rsidRPr="00704687" w:rsidRDefault="006D4A96" w:rsidP="006D4A96">
      <w:pPr>
        <w:pStyle w:val="2"/>
        <w:numPr>
          <w:ilvl w:val="0"/>
          <w:numId w:val="10"/>
        </w:numPr>
        <w:ind w:left="284"/>
        <w:jc w:val="both"/>
        <w:rPr>
          <w:b w:val="0"/>
          <w:sz w:val="20"/>
          <w:szCs w:val="20"/>
          <w:lang w:val="en-US"/>
        </w:rPr>
      </w:pPr>
      <w:r>
        <w:rPr>
          <w:b w:val="0"/>
          <w:sz w:val="20"/>
          <w:szCs w:val="20"/>
          <w:lang w:val="en-US"/>
        </w:rPr>
        <w:t>Pushkin</w:t>
      </w:r>
      <w:r w:rsidR="00C36547">
        <w:rPr>
          <w:b w:val="0"/>
          <w:sz w:val="20"/>
          <w:szCs w:val="20"/>
          <w:lang w:val="en-US"/>
        </w:rPr>
        <w:t xml:space="preserve"> A.</w:t>
      </w:r>
      <w:r w:rsidR="00C447CE" w:rsidRPr="006D4A96">
        <w:rPr>
          <w:b w:val="0"/>
          <w:sz w:val="20"/>
          <w:szCs w:val="20"/>
          <w:lang w:val="en-US"/>
        </w:rPr>
        <w:t xml:space="preserve">S. </w:t>
      </w:r>
      <w:proofErr w:type="spellStart"/>
      <w:r w:rsidR="00C447CE" w:rsidRPr="006D4A96">
        <w:rPr>
          <w:b w:val="0"/>
          <w:sz w:val="20"/>
          <w:szCs w:val="20"/>
          <w:lang w:val="en-US"/>
        </w:rPr>
        <w:t>Sochineniya</w:t>
      </w:r>
      <w:proofErr w:type="spellEnd"/>
      <w:r w:rsidR="00C447CE" w:rsidRPr="006D4A96">
        <w:rPr>
          <w:b w:val="0"/>
          <w:sz w:val="20"/>
          <w:szCs w:val="20"/>
          <w:lang w:val="en-US"/>
        </w:rPr>
        <w:t xml:space="preserve">. V </w:t>
      </w:r>
      <w:proofErr w:type="spellStart"/>
      <w:r w:rsidR="00C447CE" w:rsidRPr="006D4A96">
        <w:rPr>
          <w:b w:val="0"/>
          <w:sz w:val="20"/>
          <w:szCs w:val="20"/>
          <w:lang w:val="en-US"/>
        </w:rPr>
        <w:t>treh</w:t>
      </w:r>
      <w:proofErr w:type="spellEnd"/>
      <w:r w:rsidR="00C447CE" w:rsidRPr="006D4A96">
        <w:rPr>
          <w:b w:val="0"/>
          <w:sz w:val="20"/>
          <w:szCs w:val="20"/>
          <w:lang w:val="en-US"/>
        </w:rPr>
        <w:t xml:space="preserve"> </w:t>
      </w:r>
      <w:proofErr w:type="spellStart"/>
      <w:r w:rsidR="00C447CE" w:rsidRPr="006D4A96">
        <w:rPr>
          <w:b w:val="0"/>
          <w:sz w:val="20"/>
          <w:szCs w:val="20"/>
          <w:lang w:val="en-US"/>
        </w:rPr>
        <w:t>tomah</w:t>
      </w:r>
      <w:proofErr w:type="spellEnd"/>
      <w:r w:rsidR="00C447CE" w:rsidRPr="006D4A96">
        <w:rPr>
          <w:b w:val="0"/>
          <w:sz w:val="20"/>
          <w:szCs w:val="20"/>
          <w:lang w:val="en-US"/>
        </w:rPr>
        <w:t xml:space="preserve">, tom 1 [Essays. In 3 volumes, vol. 1]. Moscow: </w:t>
      </w:r>
      <w:proofErr w:type="spellStart"/>
      <w:r w:rsidR="00C447CE" w:rsidRPr="006D4A96">
        <w:rPr>
          <w:b w:val="0"/>
          <w:sz w:val="20"/>
          <w:szCs w:val="20"/>
          <w:lang w:val="en-US"/>
        </w:rPr>
        <w:t>Khud</w:t>
      </w:r>
      <w:proofErr w:type="spellEnd"/>
      <w:r w:rsidR="00C447CE" w:rsidRPr="006D4A96">
        <w:rPr>
          <w:b w:val="0"/>
          <w:sz w:val="20"/>
          <w:szCs w:val="20"/>
          <w:lang w:val="en-US"/>
        </w:rPr>
        <w:t>. lit., 1985.</w:t>
      </w:r>
    </w:p>
    <w:p w:rsidR="00DA733E" w:rsidRPr="00E71918" w:rsidRDefault="006D4A96" w:rsidP="006D4A96">
      <w:pPr>
        <w:pStyle w:val="2"/>
        <w:numPr>
          <w:ilvl w:val="0"/>
          <w:numId w:val="10"/>
        </w:numPr>
        <w:ind w:left="284"/>
        <w:jc w:val="both"/>
        <w:rPr>
          <w:b w:val="0"/>
          <w:sz w:val="20"/>
          <w:szCs w:val="20"/>
          <w:lang w:val="en-US"/>
        </w:rPr>
      </w:pPr>
      <w:proofErr w:type="spellStart"/>
      <w:r>
        <w:rPr>
          <w:b w:val="0"/>
          <w:sz w:val="20"/>
          <w:szCs w:val="20"/>
          <w:lang w:val="en-US"/>
        </w:rPr>
        <w:t>Yampolskaya</w:t>
      </w:r>
      <w:proofErr w:type="spellEnd"/>
      <w:r w:rsidR="00C36547">
        <w:rPr>
          <w:b w:val="0"/>
          <w:sz w:val="20"/>
          <w:szCs w:val="20"/>
          <w:lang w:val="en-US"/>
        </w:rPr>
        <w:t xml:space="preserve"> A.</w:t>
      </w:r>
      <w:r w:rsidR="00DA733E" w:rsidRPr="006D4A96">
        <w:rPr>
          <w:b w:val="0"/>
          <w:sz w:val="20"/>
          <w:szCs w:val="20"/>
          <w:lang w:val="en-US"/>
        </w:rPr>
        <w:t xml:space="preserve">V. </w:t>
      </w:r>
      <w:proofErr w:type="spellStart"/>
      <w:r w:rsidR="00DA733E" w:rsidRPr="006D4A96">
        <w:rPr>
          <w:b w:val="0"/>
          <w:sz w:val="20"/>
          <w:szCs w:val="20"/>
          <w:lang w:val="en-US"/>
        </w:rPr>
        <w:t>Neohaydeggerianskiy</w:t>
      </w:r>
      <w:proofErr w:type="spellEnd"/>
      <w:r w:rsidR="00DA733E" w:rsidRPr="006D4A96">
        <w:rPr>
          <w:b w:val="0"/>
          <w:sz w:val="20"/>
          <w:szCs w:val="20"/>
          <w:lang w:val="en-US"/>
        </w:rPr>
        <w:t xml:space="preserve"> </w:t>
      </w:r>
      <w:proofErr w:type="spellStart"/>
      <w:r w:rsidR="00DA733E" w:rsidRPr="006D4A96">
        <w:rPr>
          <w:b w:val="0"/>
          <w:sz w:val="20"/>
          <w:szCs w:val="20"/>
          <w:lang w:val="en-US"/>
        </w:rPr>
        <w:t>sintez</w:t>
      </w:r>
      <w:proofErr w:type="spellEnd"/>
      <w:r w:rsidR="00DA733E" w:rsidRPr="006D4A96">
        <w:rPr>
          <w:b w:val="0"/>
          <w:sz w:val="20"/>
          <w:szCs w:val="20"/>
          <w:lang w:val="en-US"/>
        </w:rPr>
        <w:t xml:space="preserve">? </w:t>
      </w:r>
      <w:proofErr w:type="spellStart"/>
      <w:r w:rsidR="00DA733E" w:rsidRPr="006D4A96">
        <w:rPr>
          <w:b w:val="0"/>
          <w:sz w:val="20"/>
          <w:szCs w:val="20"/>
          <w:lang w:val="en-US"/>
        </w:rPr>
        <w:t>Razmyshleniya</w:t>
      </w:r>
      <w:proofErr w:type="spellEnd"/>
      <w:r w:rsidR="00DA733E" w:rsidRPr="006D4A96">
        <w:rPr>
          <w:b w:val="0"/>
          <w:sz w:val="20"/>
          <w:szCs w:val="20"/>
          <w:lang w:val="en-US"/>
        </w:rPr>
        <w:t xml:space="preserve"> </w:t>
      </w:r>
      <w:proofErr w:type="spellStart"/>
      <w:r w:rsidR="00DA733E" w:rsidRPr="006D4A96">
        <w:rPr>
          <w:b w:val="0"/>
          <w:sz w:val="20"/>
          <w:szCs w:val="20"/>
          <w:lang w:val="en-US"/>
        </w:rPr>
        <w:t>nad</w:t>
      </w:r>
      <w:proofErr w:type="spellEnd"/>
      <w:r w:rsidR="00DA733E" w:rsidRPr="006D4A96">
        <w:rPr>
          <w:b w:val="0"/>
          <w:sz w:val="20"/>
          <w:szCs w:val="20"/>
          <w:lang w:val="en-US"/>
        </w:rPr>
        <w:t xml:space="preserve"> </w:t>
      </w:r>
      <w:proofErr w:type="spellStart"/>
      <w:r w:rsidR="00DA733E" w:rsidRPr="006D4A96">
        <w:rPr>
          <w:b w:val="0"/>
          <w:sz w:val="20"/>
          <w:szCs w:val="20"/>
          <w:lang w:val="en-US"/>
        </w:rPr>
        <w:t>knigoy</w:t>
      </w:r>
      <w:proofErr w:type="spellEnd"/>
      <w:r w:rsidR="00DA733E" w:rsidRPr="006D4A96">
        <w:rPr>
          <w:b w:val="0"/>
          <w:sz w:val="20"/>
          <w:szCs w:val="20"/>
          <w:lang w:val="en-US"/>
        </w:rPr>
        <w:t xml:space="preserve"> </w:t>
      </w:r>
      <w:proofErr w:type="spellStart"/>
      <w:r w:rsidR="00DA733E" w:rsidRPr="006D4A96">
        <w:rPr>
          <w:b w:val="0"/>
          <w:sz w:val="20"/>
          <w:szCs w:val="20"/>
          <w:lang w:val="en-US"/>
        </w:rPr>
        <w:t>Zh</w:t>
      </w:r>
      <w:proofErr w:type="spellEnd"/>
      <w:r w:rsidR="00DA733E" w:rsidRPr="006D4A96">
        <w:rPr>
          <w:b w:val="0"/>
          <w:sz w:val="20"/>
          <w:szCs w:val="20"/>
          <w:lang w:val="en-US"/>
        </w:rPr>
        <w:t xml:space="preserve">.-L. </w:t>
      </w:r>
      <w:proofErr w:type="spellStart"/>
      <w:r w:rsidR="00DA733E" w:rsidRPr="006D4A96">
        <w:rPr>
          <w:b w:val="0"/>
          <w:sz w:val="20"/>
          <w:szCs w:val="20"/>
          <w:lang w:val="en-US"/>
        </w:rPr>
        <w:t>Mariona</w:t>
      </w:r>
      <w:proofErr w:type="spellEnd"/>
      <w:r w:rsidR="00DA733E" w:rsidRPr="006D4A96">
        <w:rPr>
          <w:b w:val="0"/>
          <w:sz w:val="20"/>
          <w:szCs w:val="20"/>
          <w:lang w:val="en-US"/>
        </w:rPr>
        <w:t xml:space="preserve"> «Idol I </w:t>
      </w:r>
      <w:proofErr w:type="spellStart"/>
      <w:r w:rsidR="00DA733E" w:rsidRPr="006D4A96">
        <w:rPr>
          <w:b w:val="0"/>
          <w:sz w:val="20"/>
          <w:szCs w:val="20"/>
          <w:lang w:val="en-US"/>
        </w:rPr>
        <w:t>distanciya</w:t>
      </w:r>
      <w:proofErr w:type="spellEnd"/>
      <w:r w:rsidR="00DA733E" w:rsidRPr="006D4A96">
        <w:rPr>
          <w:b w:val="0"/>
          <w:sz w:val="20"/>
          <w:szCs w:val="20"/>
          <w:lang w:val="en-US"/>
        </w:rPr>
        <w:t>» [Neo-</w:t>
      </w:r>
      <w:proofErr w:type="spellStart"/>
      <w:r w:rsidR="00DA733E" w:rsidRPr="006D4A96">
        <w:rPr>
          <w:b w:val="0"/>
          <w:sz w:val="20"/>
          <w:szCs w:val="20"/>
          <w:lang w:val="en-US"/>
        </w:rPr>
        <w:t>Heideggerian</w:t>
      </w:r>
      <w:proofErr w:type="spellEnd"/>
      <w:r w:rsidR="00DA733E" w:rsidRPr="006D4A96">
        <w:rPr>
          <w:b w:val="0"/>
          <w:sz w:val="20"/>
          <w:szCs w:val="20"/>
          <w:lang w:val="en-US"/>
        </w:rPr>
        <w:t xml:space="preserve"> synthesis? Reflections on the book by J.-L. Marion “Idol and distance»] // </w:t>
      </w:r>
      <w:proofErr w:type="spellStart"/>
      <w:r w:rsidR="00DA733E" w:rsidRPr="006D4A96">
        <w:rPr>
          <w:b w:val="0"/>
          <w:sz w:val="20"/>
          <w:szCs w:val="20"/>
          <w:lang w:val="en-US"/>
        </w:rPr>
        <w:t>Voprosy</w:t>
      </w:r>
      <w:proofErr w:type="spellEnd"/>
      <w:r w:rsidR="00DA733E" w:rsidRPr="006D4A96">
        <w:rPr>
          <w:b w:val="0"/>
          <w:sz w:val="20"/>
          <w:szCs w:val="20"/>
          <w:lang w:val="en-US"/>
        </w:rPr>
        <w:t xml:space="preserve"> </w:t>
      </w:r>
      <w:proofErr w:type="spellStart"/>
      <w:r w:rsidR="00DA733E" w:rsidRPr="006D4A96">
        <w:rPr>
          <w:b w:val="0"/>
          <w:sz w:val="20"/>
          <w:szCs w:val="20"/>
          <w:lang w:val="en-US"/>
        </w:rPr>
        <w:t>filosofii</w:t>
      </w:r>
      <w:proofErr w:type="spellEnd"/>
      <w:r w:rsidR="00DA733E" w:rsidRPr="006D4A96">
        <w:rPr>
          <w:b w:val="0"/>
          <w:sz w:val="20"/>
          <w:szCs w:val="20"/>
          <w:lang w:val="en-US"/>
        </w:rPr>
        <w:t xml:space="preserve">, 2011. №. </w:t>
      </w:r>
      <w:r w:rsidR="00DA733E" w:rsidRPr="00E71918">
        <w:rPr>
          <w:b w:val="0"/>
          <w:sz w:val="20"/>
          <w:szCs w:val="20"/>
          <w:lang w:val="en-US"/>
        </w:rPr>
        <w:t xml:space="preserve">1. </w:t>
      </w:r>
      <w:r w:rsidR="00704687">
        <w:rPr>
          <w:b w:val="0"/>
          <w:sz w:val="20"/>
          <w:szCs w:val="20"/>
        </w:rPr>
        <w:t>Р</w:t>
      </w:r>
      <w:r w:rsidR="00DA733E" w:rsidRPr="00E71918">
        <w:rPr>
          <w:b w:val="0"/>
          <w:sz w:val="20"/>
          <w:szCs w:val="20"/>
          <w:lang w:val="en-US"/>
        </w:rPr>
        <w:t>. 173–180.</w:t>
      </w:r>
    </w:p>
    <w:p w:rsidR="006D4A96" w:rsidRPr="00E71918" w:rsidRDefault="006D4A96" w:rsidP="006D4A96">
      <w:pPr>
        <w:pStyle w:val="2"/>
        <w:ind w:left="-76" w:firstLine="0"/>
        <w:jc w:val="both"/>
        <w:rPr>
          <w:b w:val="0"/>
          <w:sz w:val="20"/>
          <w:szCs w:val="20"/>
          <w:lang w:val="en-US"/>
        </w:rPr>
      </w:pPr>
    </w:p>
    <w:p w:rsidR="006D4A96" w:rsidRPr="00704687" w:rsidRDefault="006D4A96" w:rsidP="006D4A96">
      <w:pPr>
        <w:pStyle w:val="2"/>
        <w:ind w:left="-76" w:firstLine="0"/>
        <w:jc w:val="both"/>
        <w:rPr>
          <w:b w:val="0"/>
          <w:sz w:val="20"/>
          <w:szCs w:val="20"/>
          <w:lang w:val="en-US"/>
        </w:rPr>
      </w:pPr>
      <w:proofErr w:type="spellStart"/>
      <w:r w:rsidRPr="006D4A96">
        <w:rPr>
          <w:b w:val="0"/>
          <w:sz w:val="20"/>
          <w:szCs w:val="20"/>
          <w:lang w:val="en-US"/>
        </w:rPr>
        <w:t>Siundiukov</w:t>
      </w:r>
      <w:proofErr w:type="spellEnd"/>
      <w:r w:rsidRPr="006D4A96">
        <w:rPr>
          <w:b w:val="0"/>
          <w:sz w:val="20"/>
          <w:szCs w:val="20"/>
          <w:lang w:val="en-US"/>
        </w:rPr>
        <w:t xml:space="preserve"> Nikita </w:t>
      </w:r>
      <w:proofErr w:type="spellStart"/>
      <w:r w:rsidRPr="006D4A96">
        <w:rPr>
          <w:b w:val="0"/>
          <w:sz w:val="20"/>
          <w:szCs w:val="20"/>
          <w:lang w:val="en-US"/>
        </w:rPr>
        <w:t>Kirillovich</w:t>
      </w:r>
      <w:proofErr w:type="spellEnd"/>
      <w:r w:rsidRPr="006D4A96">
        <w:rPr>
          <w:b w:val="0"/>
          <w:sz w:val="20"/>
          <w:szCs w:val="20"/>
          <w:lang w:val="en-US"/>
        </w:rPr>
        <w:t xml:space="preserve"> – senior lecturer at North-West Academy of Management, senior lecturer at Russian Christian Academy for Humanities, Saint Petersburg. </w:t>
      </w:r>
    </w:p>
    <w:p w:rsidR="006D4A96" w:rsidRPr="006D4A96" w:rsidRDefault="006D4A96" w:rsidP="006D4A96">
      <w:pPr>
        <w:pStyle w:val="2"/>
        <w:ind w:left="-76" w:firstLine="0"/>
        <w:jc w:val="both"/>
        <w:rPr>
          <w:b w:val="0"/>
          <w:sz w:val="20"/>
          <w:szCs w:val="20"/>
          <w:lang w:val="en-US"/>
        </w:rPr>
      </w:pPr>
      <w:r w:rsidRPr="006D4A96">
        <w:rPr>
          <w:b w:val="0"/>
          <w:sz w:val="20"/>
          <w:szCs w:val="20"/>
          <w:lang w:val="en-US"/>
        </w:rPr>
        <w:t>nick.syundyukov@gmail.com</w:t>
      </w:r>
    </w:p>
    <w:sectPr w:rsidR="006D4A96" w:rsidRPr="006D4A96" w:rsidSect="006A1B72">
      <w:pgSz w:w="11910" w:h="16840"/>
      <w:pgMar w:top="1040" w:right="700" w:bottom="280"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AA9"/>
    <w:multiLevelType w:val="hybridMultilevel"/>
    <w:tmpl w:val="6B5C285C"/>
    <w:lvl w:ilvl="0" w:tplc="BA387686">
      <w:numFmt w:val="bullet"/>
      <w:lvlText w:val="□"/>
      <w:lvlJc w:val="left"/>
      <w:pPr>
        <w:ind w:left="357" w:hanging="245"/>
      </w:pPr>
      <w:rPr>
        <w:rFonts w:ascii="Symbol" w:eastAsia="Symbol" w:hAnsi="Symbol" w:cs="Symbol" w:hint="default"/>
        <w:w w:val="59"/>
        <w:sz w:val="20"/>
        <w:szCs w:val="20"/>
        <w:lang w:val="ru-RU" w:eastAsia="en-US" w:bidi="ar-SA"/>
      </w:rPr>
    </w:lvl>
    <w:lvl w:ilvl="1" w:tplc="72A46884">
      <w:numFmt w:val="bullet"/>
      <w:lvlText w:val="•"/>
      <w:lvlJc w:val="left"/>
      <w:pPr>
        <w:ind w:left="954" w:hanging="245"/>
      </w:pPr>
      <w:rPr>
        <w:rFonts w:hint="default"/>
        <w:lang w:val="ru-RU" w:eastAsia="en-US" w:bidi="ar-SA"/>
      </w:rPr>
    </w:lvl>
    <w:lvl w:ilvl="2" w:tplc="F5320398">
      <w:numFmt w:val="bullet"/>
      <w:lvlText w:val="•"/>
      <w:lvlJc w:val="left"/>
      <w:pPr>
        <w:ind w:left="1548" w:hanging="245"/>
      </w:pPr>
      <w:rPr>
        <w:rFonts w:hint="default"/>
        <w:lang w:val="ru-RU" w:eastAsia="en-US" w:bidi="ar-SA"/>
      </w:rPr>
    </w:lvl>
    <w:lvl w:ilvl="3" w:tplc="49A48522">
      <w:numFmt w:val="bullet"/>
      <w:lvlText w:val="•"/>
      <w:lvlJc w:val="left"/>
      <w:pPr>
        <w:ind w:left="2142" w:hanging="245"/>
      </w:pPr>
      <w:rPr>
        <w:rFonts w:hint="default"/>
        <w:lang w:val="ru-RU" w:eastAsia="en-US" w:bidi="ar-SA"/>
      </w:rPr>
    </w:lvl>
    <w:lvl w:ilvl="4" w:tplc="10364C0A">
      <w:numFmt w:val="bullet"/>
      <w:lvlText w:val="•"/>
      <w:lvlJc w:val="left"/>
      <w:pPr>
        <w:ind w:left="2736" w:hanging="245"/>
      </w:pPr>
      <w:rPr>
        <w:rFonts w:hint="default"/>
        <w:lang w:val="ru-RU" w:eastAsia="en-US" w:bidi="ar-SA"/>
      </w:rPr>
    </w:lvl>
    <w:lvl w:ilvl="5" w:tplc="8404EE2A">
      <w:numFmt w:val="bullet"/>
      <w:lvlText w:val="•"/>
      <w:lvlJc w:val="left"/>
      <w:pPr>
        <w:ind w:left="3330" w:hanging="245"/>
      </w:pPr>
      <w:rPr>
        <w:rFonts w:hint="default"/>
        <w:lang w:val="ru-RU" w:eastAsia="en-US" w:bidi="ar-SA"/>
      </w:rPr>
    </w:lvl>
    <w:lvl w:ilvl="6" w:tplc="590CAAD6">
      <w:numFmt w:val="bullet"/>
      <w:lvlText w:val="•"/>
      <w:lvlJc w:val="left"/>
      <w:pPr>
        <w:ind w:left="3924" w:hanging="245"/>
      </w:pPr>
      <w:rPr>
        <w:rFonts w:hint="default"/>
        <w:lang w:val="ru-RU" w:eastAsia="en-US" w:bidi="ar-SA"/>
      </w:rPr>
    </w:lvl>
    <w:lvl w:ilvl="7" w:tplc="44ACD470">
      <w:numFmt w:val="bullet"/>
      <w:lvlText w:val="•"/>
      <w:lvlJc w:val="left"/>
      <w:pPr>
        <w:ind w:left="4518" w:hanging="245"/>
      </w:pPr>
      <w:rPr>
        <w:rFonts w:hint="default"/>
        <w:lang w:val="ru-RU" w:eastAsia="en-US" w:bidi="ar-SA"/>
      </w:rPr>
    </w:lvl>
    <w:lvl w:ilvl="8" w:tplc="842C040C">
      <w:numFmt w:val="bullet"/>
      <w:lvlText w:val="•"/>
      <w:lvlJc w:val="left"/>
      <w:pPr>
        <w:ind w:left="5112" w:hanging="245"/>
      </w:pPr>
      <w:rPr>
        <w:rFonts w:hint="default"/>
        <w:lang w:val="ru-RU" w:eastAsia="en-US" w:bidi="ar-SA"/>
      </w:rPr>
    </w:lvl>
  </w:abstractNum>
  <w:abstractNum w:abstractNumId="1">
    <w:nsid w:val="0D0B0016"/>
    <w:multiLevelType w:val="hybridMultilevel"/>
    <w:tmpl w:val="177085D2"/>
    <w:lvl w:ilvl="0" w:tplc="04190001">
      <w:start w:val="1"/>
      <w:numFmt w:val="bullet"/>
      <w:lvlText w:val=""/>
      <w:lvlJc w:val="left"/>
      <w:pPr>
        <w:ind w:left="357" w:hanging="245"/>
      </w:pPr>
      <w:rPr>
        <w:rFonts w:ascii="Symbol" w:hAnsi="Symbol" w:hint="default"/>
        <w:w w:val="59"/>
        <w:sz w:val="20"/>
        <w:szCs w:val="20"/>
        <w:lang w:val="ru-RU" w:eastAsia="en-US" w:bidi="ar-SA"/>
      </w:rPr>
    </w:lvl>
    <w:lvl w:ilvl="1" w:tplc="72A46884">
      <w:numFmt w:val="bullet"/>
      <w:lvlText w:val="•"/>
      <w:lvlJc w:val="left"/>
      <w:pPr>
        <w:ind w:left="954" w:hanging="245"/>
      </w:pPr>
      <w:rPr>
        <w:rFonts w:hint="default"/>
        <w:lang w:val="ru-RU" w:eastAsia="en-US" w:bidi="ar-SA"/>
      </w:rPr>
    </w:lvl>
    <w:lvl w:ilvl="2" w:tplc="F5320398">
      <w:numFmt w:val="bullet"/>
      <w:lvlText w:val="•"/>
      <w:lvlJc w:val="left"/>
      <w:pPr>
        <w:ind w:left="1548" w:hanging="245"/>
      </w:pPr>
      <w:rPr>
        <w:rFonts w:hint="default"/>
        <w:lang w:val="ru-RU" w:eastAsia="en-US" w:bidi="ar-SA"/>
      </w:rPr>
    </w:lvl>
    <w:lvl w:ilvl="3" w:tplc="49A48522">
      <w:numFmt w:val="bullet"/>
      <w:lvlText w:val="•"/>
      <w:lvlJc w:val="left"/>
      <w:pPr>
        <w:ind w:left="2142" w:hanging="245"/>
      </w:pPr>
      <w:rPr>
        <w:rFonts w:hint="default"/>
        <w:lang w:val="ru-RU" w:eastAsia="en-US" w:bidi="ar-SA"/>
      </w:rPr>
    </w:lvl>
    <w:lvl w:ilvl="4" w:tplc="10364C0A">
      <w:numFmt w:val="bullet"/>
      <w:lvlText w:val="•"/>
      <w:lvlJc w:val="left"/>
      <w:pPr>
        <w:ind w:left="2736" w:hanging="245"/>
      </w:pPr>
      <w:rPr>
        <w:rFonts w:hint="default"/>
        <w:lang w:val="ru-RU" w:eastAsia="en-US" w:bidi="ar-SA"/>
      </w:rPr>
    </w:lvl>
    <w:lvl w:ilvl="5" w:tplc="8404EE2A">
      <w:numFmt w:val="bullet"/>
      <w:lvlText w:val="•"/>
      <w:lvlJc w:val="left"/>
      <w:pPr>
        <w:ind w:left="3330" w:hanging="245"/>
      </w:pPr>
      <w:rPr>
        <w:rFonts w:hint="default"/>
        <w:lang w:val="ru-RU" w:eastAsia="en-US" w:bidi="ar-SA"/>
      </w:rPr>
    </w:lvl>
    <w:lvl w:ilvl="6" w:tplc="590CAAD6">
      <w:numFmt w:val="bullet"/>
      <w:lvlText w:val="•"/>
      <w:lvlJc w:val="left"/>
      <w:pPr>
        <w:ind w:left="3924" w:hanging="245"/>
      </w:pPr>
      <w:rPr>
        <w:rFonts w:hint="default"/>
        <w:lang w:val="ru-RU" w:eastAsia="en-US" w:bidi="ar-SA"/>
      </w:rPr>
    </w:lvl>
    <w:lvl w:ilvl="7" w:tplc="44ACD470">
      <w:numFmt w:val="bullet"/>
      <w:lvlText w:val="•"/>
      <w:lvlJc w:val="left"/>
      <w:pPr>
        <w:ind w:left="4518" w:hanging="245"/>
      </w:pPr>
      <w:rPr>
        <w:rFonts w:hint="default"/>
        <w:lang w:val="ru-RU" w:eastAsia="en-US" w:bidi="ar-SA"/>
      </w:rPr>
    </w:lvl>
    <w:lvl w:ilvl="8" w:tplc="842C040C">
      <w:numFmt w:val="bullet"/>
      <w:lvlText w:val="•"/>
      <w:lvlJc w:val="left"/>
      <w:pPr>
        <w:ind w:left="5112" w:hanging="245"/>
      </w:pPr>
      <w:rPr>
        <w:rFonts w:hint="default"/>
        <w:lang w:val="ru-RU" w:eastAsia="en-US" w:bidi="ar-SA"/>
      </w:rPr>
    </w:lvl>
  </w:abstractNum>
  <w:abstractNum w:abstractNumId="2">
    <w:nsid w:val="215875C4"/>
    <w:multiLevelType w:val="hybridMultilevel"/>
    <w:tmpl w:val="50A0598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277614FC"/>
    <w:multiLevelType w:val="hybridMultilevel"/>
    <w:tmpl w:val="CD92F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916B04"/>
    <w:multiLevelType w:val="hybridMultilevel"/>
    <w:tmpl w:val="7DD4AC20"/>
    <w:lvl w:ilvl="0" w:tplc="F15AB3DC">
      <w:numFmt w:val="bullet"/>
      <w:lvlText w:val="□"/>
      <w:lvlJc w:val="left"/>
      <w:pPr>
        <w:ind w:left="146" w:hanging="221"/>
      </w:pPr>
      <w:rPr>
        <w:rFonts w:ascii="Symbol" w:eastAsia="Symbol" w:hAnsi="Symbol" w:cs="Symbol" w:hint="default"/>
        <w:w w:val="59"/>
        <w:sz w:val="20"/>
        <w:szCs w:val="20"/>
        <w:lang w:val="ru-RU" w:eastAsia="en-US" w:bidi="ar-SA"/>
      </w:rPr>
    </w:lvl>
    <w:lvl w:ilvl="1" w:tplc="79C644BE">
      <w:numFmt w:val="bullet"/>
      <w:lvlText w:val="•"/>
      <w:lvlJc w:val="left"/>
      <w:pPr>
        <w:ind w:left="756" w:hanging="221"/>
      </w:pPr>
      <w:rPr>
        <w:rFonts w:hint="default"/>
        <w:lang w:val="ru-RU" w:eastAsia="en-US" w:bidi="ar-SA"/>
      </w:rPr>
    </w:lvl>
    <w:lvl w:ilvl="2" w:tplc="93EA0D16">
      <w:numFmt w:val="bullet"/>
      <w:lvlText w:val="•"/>
      <w:lvlJc w:val="left"/>
      <w:pPr>
        <w:ind w:left="1372" w:hanging="221"/>
      </w:pPr>
      <w:rPr>
        <w:rFonts w:hint="default"/>
        <w:lang w:val="ru-RU" w:eastAsia="en-US" w:bidi="ar-SA"/>
      </w:rPr>
    </w:lvl>
    <w:lvl w:ilvl="3" w:tplc="6BD8D0DC">
      <w:numFmt w:val="bullet"/>
      <w:lvlText w:val="•"/>
      <w:lvlJc w:val="left"/>
      <w:pPr>
        <w:ind w:left="1988" w:hanging="221"/>
      </w:pPr>
      <w:rPr>
        <w:rFonts w:hint="default"/>
        <w:lang w:val="ru-RU" w:eastAsia="en-US" w:bidi="ar-SA"/>
      </w:rPr>
    </w:lvl>
    <w:lvl w:ilvl="4" w:tplc="0ED8AF24">
      <w:numFmt w:val="bullet"/>
      <w:lvlText w:val="•"/>
      <w:lvlJc w:val="left"/>
      <w:pPr>
        <w:ind w:left="2604" w:hanging="221"/>
      </w:pPr>
      <w:rPr>
        <w:rFonts w:hint="default"/>
        <w:lang w:val="ru-RU" w:eastAsia="en-US" w:bidi="ar-SA"/>
      </w:rPr>
    </w:lvl>
    <w:lvl w:ilvl="5" w:tplc="A808D3EC">
      <w:numFmt w:val="bullet"/>
      <w:lvlText w:val="•"/>
      <w:lvlJc w:val="left"/>
      <w:pPr>
        <w:ind w:left="3220" w:hanging="221"/>
      </w:pPr>
      <w:rPr>
        <w:rFonts w:hint="default"/>
        <w:lang w:val="ru-RU" w:eastAsia="en-US" w:bidi="ar-SA"/>
      </w:rPr>
    </w:lvl>
    <w:lvl w:ilvl="6" w:tplc="9DB25A06">
      <w:numFmt w:val="bullet"/>
      <w:lvlText w:val="•"/>
      <w:lvlJc w:val="left"/>
      <w:pPr>
        <w:ind w:left="3836" w:hanging="221"/>
      </w:pPr>
      <w:rPr>
        <w:rFonts w:hint="default"/>
        <w:lang w:val="ru-RU" w:eastAsia="en-US" w:bidi="ar-SA"/>
      </w:rPr>
    </w:lvl>
    <w:lvl w:ilvl="7" w:tplc="EC0652C8">
      <w:numFmt w:val="bullet"/>
      <w:lvlText w:val="•"/>
      <w:lvlJc w:val="left"/>
      <w:pPr>
        <w:ind w:left="4452" w:hanging="221"/>
      </w:pPr>
      <w:rPr>
        <w:rFonts w:hint="default"/>
        <w:lang w:val="ru-RU" w:eastAsia="en-US" w:bidi="ar-SA"/>
      </w:rPr>
    </w:lvl>
    <w:lvl w:ilvl="8" w:tplc="31C01D2C">
      <w:numFmt w:val="bullet"/>
      <w:lvlText w:val="•"/>
      <w:lvlJc w:val="left"/>
      <w:pPr>
        <w:ind w:left="5068" w:hanging="221"/>
      </w:pPr>
      <w:rPr>
        <w:rFonts w:hint="default"/>
        <w:lang w:val="ru-RU" w:eastAsia="en-US" w:bidi="ar-SA"/>
      </w:rPr>
    </w:lvl>
  </w:abstractNum>
  <w:abstractNum w:abstractNumId="5">
    <w:nsid w:val="47E71AC7"/>
    <w:multiLevelType w:val="hybridMultilevel"/>
    <w:tmpl w:val="115E8132"/>
    <w:lvl w:ilvl="0" w:tplc="E5B27D58">
      <w:numFmt w:val="bullet"/>
      <w:lvlText w:val="□"/>
      <w:lvlJc w:val="left"/>
      <w:pPr>
        <w:ind w:left="425" w:hanging="284"/>
      </w:pPr>
      <w:rPr>
        <w:rFonts w:hint="default"/>
        <w:w w:val="60"/>
        <w:lang w:val="ru-RU" w:eastAsia="en-US" w:bidi="ar-SA"/>
      </w:rPr>
    </w:lvl>
    <w:lvl w:ilvl="1" w:tplc="1E32BF46">
      <w:numFmt w:val="bullet"/>
      <w:lvlText w:val="•"/>
      <w:lvlJc w:val="left"/>
      <w:pPr>
        <w:ind w:left="1342" w:hanging="284"/>
      </w:pPr>
      <w:rPr>
        <w:rFonts w:hint="default"/>
        <w:lang w:val="ru-RU" w:eastAsia="en-US" w:bidi="ar-SA"/>
      </w:rPr>
    </w:lvl>
    <w:lvl w:ilvl="2" w:tplc="6EBC7BFA">
      <w:numFmt w:val="bullet"/>
      <w:lvlText w:val="•"/>
      <w:lvlJc w:val="left"/>
      <w:pPr>
        <w:ind w:left="2265" w:hanging="284"/>
      </w:pPr>
      <w:rPr>
        <w:rFonts w:hint="default"/>
        <w:lang w:val="ru-RU" w:eastAsia="en-US" w:bidi="ar-SA"/>
      </w:rPr>
    </w:lvl>
    <w:lvl w:ilvl="3" w:tplc="C198553C">
      <w:numFmt w:val="bullet"/>
      <w:lvlText w:val="•"/>
      <w:lvlJc w:val="left"/>
      <w:pPr>
        <w:ind w:left="3187" w:hanging="284"/>
      </w:pPr>
      <w:rPr>
        <w:rFonts w:hint="default"/>
        <w:lang w:val="ru-RU" w:eastAsia="en-US" w:bidi="ar-SA"/>
      </w:rPr>
    </w:lvl>
    <w:lvl w:ilvl="4" w:tplc="5C964E08">
      <w:numFmt w:val="bullet"/>
      <w:lvlText w:val="•"/>
      <w:lvlJc w:val="left"/>
      <w:pPr>
        <w:ind w:left="4110" w:hanging="284"/>
      </w:pPr>
      <w:rPr>
        <w:rFonts w:hint="default"/>
        <w:lang w:val="ru-RU" w:eastAsia="en-US" w:bidi="ar-SA"/>
      </w:rPr>
    </w:lvl>
    <w:lvl w:ilvl="5" w:tplc="2042DCBC">
      <w:numFmt w:val="bullet"/>
      <w:lvlText w:val="•"/>
      <w:lvlJc w:val="left"/>
      <w:pPr>
        <w:ind w:left="5033" w:hanging="284"/>
      </w:pPr>
      <w:rPr>
        <w:rFonts w:hint="default"/>
        <w:lang w:val="ru-RU" w:eastAsia="en-US" w:bidi="ar-SA"/>
      </w:rPr>
    </w:lvl>
    <w:lvl w:ilvl="6" w:tplc="92F0A50C">
      <w:numFmt w:val="bullet"/>
      <w:lvlText w:val="•"/>
      <w:lvlJc w:val="left"/>
      <w:pPr>
        <w:ind w:left="5955" w:hanging="284"/>
      </w:pPr>
      <w:rPr>
        <w:rFonts w:hint="default"/>
        <w:lang w:val="ru-RU" w:eastAsia="en-US" w:bidi="ar-SA"/>
      </w:rPr>
    </w:lvl>
    <w:lvl w:ilvl="7" w:tplc="3F308FAA">
      <w:numFmt w:val="bullet"/>
      <w:lvlText w:val="•"/>
      <w:lvlJc w:val="left"/>
      <w:pPr>
        <w:ind w:left="6878" w:hanging="284"/>
      </w:pPr>
      <w:rPr>
        <w:rFonts w:hint="default"/>
        <w:lang w:val="ru-RU" w:eastAsia="en-US" w:bidi="ar-SA"/>
      </w:rPr>
    </w:lvl>
    <w:lvl w:ilvl="8" w:tplc="F8069B1C">
      <w:numFmt w:val="bullet"/>
      <w:lvlText w:val="•"/>
      <w:lvlJc w:val="left"/>
      <w:pPr>
        <w:ind w:left="7801" w:hanging="284"/>
      </w:pPr>
      <w:rPr>
        <w:rFonts w:hint="default"/>
        <w:lang w:val="ru-RU" w:eastAsia="en-US" w:bidi="ar-SA"/>
      </w:rPr>
    </w:lvl>
  </w:abstractNum>
  <w:abstractNum w:abstractNumId="6">
    <w:nsid w:val="52711029"/>
    <w:multiLevelType w:val="hybridMultilevel"/>
    <w:tmpl w:val="4A8417C0"/>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7">
    <w:nsid w:val="52F838B6"/>
    <w:multiLevelType w:val="hybridMultilevel"/>
    <w:tmpl w:val="DD8CB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91DC8"/>
    <w:multiLevelType w:val="hybridMultilevel"/>
    <w:tmpl w:val="7C82FD9C"/>
    <w:lvl w:ilvl="0" w:tplc="E4F40BB0">
      <w:start w:val="1"/>
      <w:numFmt w:val="decimal"/>
      <w:lvlText w:val="%1."/>
      <w:lvlJc w:val="left"/>
      <w:pPr>
        <w:ind w:left="422" w:hanging="281"/>
        <w:jc w:val="left"/>
      </w:pPr>
      <w:rPr>
        <w:rFonts w:ascii="Times New Roman" w:eastAsia="Times New Roman" w:hAnsi="Times New Roman" w:cs="Times New Roman" w:hint="default"/>
        <w:b/>
        <w:bCs/>
        <w:spacing w:val="0"/>
        <w:w w:val="100"/>
        <w:sz w:val="28"/>
        <w:szCs w:val="28"/>
        <w:lang w:val="ru-RU" w:eastAsia="en-US" w:bidi="ar-SA"/>
      </w:rPr>
    </w:lvl>
    <w:lvl w:ilvl="1" w:tplc="B8180F2C">
      <w:numFmt w:val="bullet"/>
      <w:lvlText w:val="•"/>
      <w:lvlJc w:val="left"/>
      <w:pPr>
        <w:ind w:left="1342" w:hanging="281"/>
      </w:pPr>
      <w:rPr>
        <w:rFonts w:hint="default"/>
        <w:lang w:val="ru-RU" w:eastAsia="en-US" w:bidi="ar-SA"/>
      </w:rPr>
    </w:lvl>
    <w:lvl w:ilvl="2" w:tplc="657A7FF4">
      <w:numFmt w:val="bullet"/>
      <w:lvlText w:val="•"/>
      <w:lvlJc w:val="left"/>
      <w:pPr>
        <w:ind w:left="2265" w:hanging="281"/>
      </w:pPr>
      <w:rPr>
        <w:rFonts w:hint="default"/>
        <w:lang w:val="ru-RU" w:eastAsia="en-US" w:bidi="ar-SA"/>
      </w:rPr>
    </w:lvl>
    <w:lvl w:ilvl="3" w:tplc="18EEA182">
      <w:numFmt w:val="bullet"/>
      <w:lvlText w:val="•"/>
      <w:lvlJc w:val="left"/>
      <w:pPr>
        <w:ind w:left="3187" w:hanging="281"/>
      </w:pPr>
      <w:rPr>
        <w:rFonts w:hint="default"/>
        <w:lang w:val="ru-RU" w:eastAsia="en-US" w:bidi="ar-SA"/>
      </w:rPr>
    </w:lvl>
    <w:lvl w:ilvl="4" w:tplc="602E4F54">
      <w:numFmt w:val="bullet"/>
      <w:lvlText w:val="•"/>
      <w:lvlJc w:val="left"/>
      <w:pPr>
        <w:ind w:left="4110" w:hanging="281"/>
      </w:pPr>
      <w:rPr>
        <w:rFonts w:hint="default"/>
        <w:lang w:val="ru-RU" w:eastAsia="en-US" w:bidi="ar-SA"/>
      </w:rPr>
    </w:lvl>
    <w:lvl w:ilvl="5" w:tplc="D6B8F706">
      <w:numFmt w:val="bullet"/>
      <w:lvlText w:val="•"/>
      <w:lvlJc w:val="left"/>
      <w:pPr>
        <w:ind w:left="5033" w:hanging="281"/>
      </w:pPr>
      <w:rPr>
        <w:rFonts w:hint="default"/>
        <w:lang w:val="ru-RU" w:eastAsia="en-US" w:bidi="ar-SA"/>
      </w:rPr>
    </w:lvl>
    <w:lvl w:ilvl="6" w:tplc="5B36A116">
      <w:numFmt w:val="bullet"/>
      <w:lvlText w:val="•"/>
      <w:lvlJc w:val="left"/>
      <w:pPr>
        <w:ind w:left="5955" w:hanging="281"/>
      </w:pPr>
      <w:rPr>
        <w:rFonts w:hint="default"/>
        <w:lang w:val="ru-RU" w:eastAsia="en-US" w:bidi="ar-SA"/>
      </w:rPr>
    </w:lvl>
    <w:lvl w:ilvl="7" w:tplc="3434F6DE">
      <w:numFmt w:val="bullet"/>
      <w:lvlText w:val="•"/>
      <w:lvlJc w:val="left"/>
      <w:pPr>
        <w:ind w:left="6878" w:hanging="281"/>
      </w:pPr>
      <w:rPr>
        <w:rFonts w:hint="default"/>
        <w:lang w:val="ru-RU" w:eastAsia="en-US" w:bidi="ar-SA"/>
      </w:rPr>
    </w:lvl>
    <w:lvl w:ilvl="8" w:tplc="4D52ABC4">
      <w:numFmt w:val="bullet"/>
      <w:lvlText w:val="•"/>
      <w:lvlJc w:val="left"/>
      <w:pPr>
        <w:ind w:left="7801" w:hanging="281"/>
      </w:pPr>
      <w:rPr>
        <w:rFonts w:hint="default"/>
        <w:lang w:val="ru-RU" w:eastAsia="en-US" w:bidi="ar-SA"/>
      </w:rPr>
    </w:lvl>
  </w:abstractNum>
  <w:abstractNum w:abstractNumId="9">
    <w:nsid w:val="64166659"/>
    <w:multiLevelType w:val="multilevel"/>
    <w:tmpl w:val="69FA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F9742F"/>
    <w:multiLevelType w:val="hybridMultilevel"/>
    <w:tmpl w:val="5082FF68"/>
    <w:lvl w:ilvl="0" w:tplc="CFF6A9D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9"/>
  </w:num>
  <w:num w:numId="6">
    <w:abstractNumId w:val="6"/>
  </w:num>
  <w:num w:numId="7">
    <w:abstractNumId w:val="1"/>
  </w:num>
  <w:num w:numId="8">
    <w:abstractNumId w:val="2"/>
  </w:num>
  <w:num w:numId="9">
    <w:abstractNumId w:val="3"/>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C37F43"/>
    <w:rsid w:val="00086D89"/>
    <w:rsid w:val="00097EF0"/>
    <w:rsid w:val="001A2FB1"/>
    <w:rsid w:val="001D3117"/>
    <w:rsid w:val="0021140B"/>
    <w:rsid w:val="00313B5E"/>
    <w:rsid w:val="003620AC"/>
    <w:rsid w:val="003664B3"/>
    <w:rsid w:val="003D2490"/>
    <w:rsid w:val="003D6BAA"/>
    <w:rsid w:val="003E7D3D"/>
    <w:rsid w:val="004B0093"/>
    <w:rsid w:val="00543E89"/>
    <w:rsid w:val="00563F78"/>
    <w:rsid w:val="0062608A"/>
    <w:rsid w:val="006853AF"/>
    <w:rsid w:val="00697760"/>
    <w:rsid w:val="006A1B72"/>
    <w:rsid w:val="006A69AA"/>
    <w:rsid w:val="006D4A96"/>
    <w:rsid w:val="00704687"/>
    <w:rsid w:val="00704CE8"/>
    <w:rsid w:val="008205FE"/>
    <w:rsid w:val="00832A4D"/>
    <w:rsid w:val="008D524A"/>
    <w:rsid w:val="00917103"/>
    <w:rsid w:val="00950383"/>
    <w:rsid w:val="009B22AB"/>
    <w:rsid w:val="00A64D1A"/>
    <w:rsid w:val="00A71BE7"/>
    <w:rsid w:val="00B25797"/>
    <w:rsid w:val="00B43925"/>
    <w:rsid w:val="00B71EFD"/>
    <w:rsid w:val="00BD5F23"/>
    <w:rsid w:val="00C34E0F"/>
    <w:rsid w:val="00C36547"/>
    <w:rsid w:val="00C37F43"/>
    <w:rsid w:val="00C447CE"/>
    <w:rsid w:val="00CD06B3"/>
    <w:rsid w:val="00D266C1"/>
    <w:rsid w:val="00D51D8F"/>
    <w:rsid w:val="00DA733E"/>
    <w:rsid w:val="00E50F26"/>
    <w:rsid w:val="00E71918"/>
    <w:rsid w:val="00F36871"/>
    <w:rsid w:val="00F8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72"/>
    <w:rPr>
      <w:rFonts w:ascii="Times New Roman" w:eastAsia="Times New Roman" w:hAnsi="Times New Roman" w:cs="Times New Roman"/>
      <w:lang w:val="ru-RU"/>
    </w:rPr>
  </w:style>
  <w:style w:type="paragraph" w:styleId="1">
    <w:name w:val="heading 1"/>
    <w:basedOn w:val="a"/>
    <w:uiPriority w:val="9"/>
    <w:qFormat/>
    <w:rsid w:val="006A1B72"/>
    <w:pPr>
      <w:spacing w:before="6"/>
      <w:ind w:left="578"/>
      <w:outlineLvl w:val="0"/>
    </w:pPr>
    <w:rPr>
      <w:b/>
      <w:bCs/>
      <w:sz w:val="32"/>
      <w:szCs w:val="32"/>
    </w:rPr>
  </w:style>
  <w:style w:type="paragraph" w:styleId="2">
    <w:name w:val="heading 2"/>
    <w:basedOn w:val="a"/>
    <w:uiPriority w:val="9"/>
    <w:unhideWhenUsed/>
    <w:qFormat/>
    <w:rsid w:val="006A1B72"/>
    <w:pPr>
      <w:ind w:left="422" w:hanging="2687"/>
      <w:outlineLvl w:val="1"/>
    </w:pPr>
    <w:rPr>
      <w:b/>
      <w:bCs/>
      <w:sz w:val="28"/>
      <w:szCs w:val="28"/>
    </w:rPr>
  </w:style>
  <w:style w:type="paragraph" w:styleId="3">
    <w:name w:val="heading 3"/>
    <w:basedOn w:val="a"/>
    <w:uiPriority w:val="9"/>
    <w:unhideWhenUsed/>
    <w:qFormat/>
    <w:rsid w:val="006A1B72"/>
    <w:pPr>
      <w:spacing w:before="49"/>
      <w:ind w:left="14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1B72"/>
    <w:tblPr>
      <w:tblInd w:w="0" w:type="dxa"/>
      <w:tblCellMar>
        <w:top w:w="0" w:type="dxa"/>
        <w:left w:w="0" w:type="dxa"/>
        <w:bottom w:w="0" w:type="dxa"/>
        <w:right w:w="0" w:type="dxa"/>
      </w:tblCellMar>
    </w:tblPr>
  </w:style>
  <w:style w:type="paragraph" w:styleId="a3">
    <w:name w:val="Body Text"/>
    <w:basedOn w:val="a"/>
    <w:uiPriority w:val="1"/>
    <w:qFormat/>
    <w:rsid w:val="006A1B72"/>
    <w:rPr>
      <w:sz w:val="24"/>
      <w:szCs w:val="24"/>
    </w:rPr>
  </w:style>
  <w:style w:type="paragraph" w:styleId="a4">
    <w:name w:val="List Paragraph"/>
    <w:basedOn w:val="a"/>
    <w:uiPriority w:val="1"/>
    <w:qFormat/>
    <w:rsid w:val="006A1B72"/>
    <w:pPr>
      <w:ind w:left="425" w:hanging="284"/>
      <w:jc w:val="both"/>
    </w:pPr>
  </w:style>
  <w:style w:type="paragraph" w:customStyle="1" w:styleId="TableParagraph">
    <w:name w:val="Table Paragraph"/>
    <w:basedOn w:val="a"/>
    <w:uiPriority w:val="1"/>
    <w:qFormat/>
    <w:rsid w:val="006A1B72"/>
  </w:style>
  <w:style w:type="character" w:styleId="a5">
    <w:name w:val="Hyperlink"/>
    <w:basedOn w:val="a0"/>
    <w:uiPriority w:val="99"/>
    <w:unhideWhenUsed/>
    <w:rsid w:val="003E7D3D"/>
    <w:rPr>
      <w:color w:val="0000FF" w:themeColor="hyperlink"/>
      <w:u w:val="single"/>
    </w:rPr>
  </w:style>
  <w:style w:type="character" w:customStyle="1" w:styleId="UnresolvedMention">
    <w:name w:val="Unresolved Mention"/>
    <w:basedOn w:val="a0"/>
    <w:uiPriority w:val="99"/>
    <w:semiHidden/>
    <w:unhideWhenUsed/>
    <w:rsid w:val="003E7D3D"/>
    <w:rPr>
      <w:color w:val="605E5C"/>
      <w:shd w:val="clear" w:color="auto" w:fill="E1DFDD"/>
    </w:rPr>
  </w:style>
  <w:style w:type="paragraph" w:styleId="a6">
    <w:name w:val="Normal (Web)"/>
    <w:basedOn w:val="a"/>
    <w:uiPriority w:val="99"/>
    <w:semiHidden/>
    <w:unhideWhenUsed/>
    <w:rsid w:val="00B25797"/>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B25797"/>
    <w:rPr>
      <w:b/>
      <w:bCs/>
    </w:rPr>
  </w:style>
  <w:style w:type="paragraph" w:customStyle="1" w:styleId="Default">
    <w:name w:val="Default"/>
    <w:rsid w:val="003620AC"/>
    <w:pPr>
      <w:widowControl/>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04779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rz@mail.ru" TargetMode="External"/><Relationship Id="rId3" Type="http://schemas.openxmlformats.org/officeDocument/2006/relationships/settings" Target="settings.xml"/><Relationship Id="rId7" Type="http://schemas.openxmlformats.org/officeDocument/2006/relationships/hyperlink" Target="mailto:xr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it.ru/" TargetMode="External"/><Relationship Id="rId11" Type="http://schemas.openxmlformats.org/officeDocument/2006/relationships/theme" Target="theme/theme1.xml"/><Relationship Id="rId5" Type="http://schemas.openxmlformats.org/officeDocument/2006/relationships/hyperlink" Target="http://www.gramot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nadskian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dc:creator>
  <cp:lastModifiedBy>Anton</cp:lastModifiedBy>
  <cp:revision>28</cp:revision>
  <dcterms:created xsi:type="dcterms:W3CDTF">2021-10-14T21:03:00Z</dcterms:created>
  <dcterms:modified xsi:type="dcterms:W3CDTF">2023-03-14T16:32:00Z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www.convertapi.com</vt:lpwstr>
  </property>
  <property fmtid="{D5CDD505-2E9C-101B-9397-08002B2CF9AE}" pid="4" name="LastSaved">
    <vt:filetime>2021-10-14T00:00:00Z</vt:filetime>
  </property>
</Properties>
</file>